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6149" w14:textId="77777777" w:rsidR="004600D1" w:rsidRDefault="004600D1" w:rsidP="004600D1"/>
    <w:p w14:paraId="1530614A" w14:textId="77777777" w:rsidR="004B15C8" w:rsidRPr="00591D61" w:rsidRDefault="004B15C8" w:rsidP="004B15C8">
      <w:pPr>
        <w:ind w:right="-54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91D61">
        <w:rPr>
          <w:rFonts w:asciiTheme="minorHAnsi" w:hAnsiTheme="minorHAnsi"/>
          <w:noProof/>
          <w:color w:val="1F497D"/>
          <w:lang w:eastAsia="en-GB"/>
        </w:rPr>
        <w:drawing>
          <wp:inline distT="0" distB="0" distL="0" distR="0" wp14:anchorId="15306215" wp14:editId="15306216">
            <wp:extent cx="2486025" cy="742950"/>
            <wp:effectExtent l="19050" t="0" r="9525" b="0"/>
            <wp:docPr id="2" name="Picture 1" descr="cid:image003.jpg@01CA9AB5.DC1E9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A9AB5.DC1E93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0614B" w14:textId="77777777" w:rsidR="004B15C8" w:rsidRDefault="004B15C8" w:rsidP="004B15C8">
      <w:pPr>
        <w:rPr>
          <w:rFonts w:asciiTheme="minorHAnsi" w:hAnsiTheme="minorHAnsi" w:cs="Arial"/>
          <w:b/>
          <w:sz w:val="22"/>
          <w:szCs w:val="22"/>
        </w:rPr>
      </w:pPr>
    </w:p>
    <w:p w14:paraId="1530614C" w14:textId="77777777" w:rsidR="004B15C8" w:rsidRDefault="004B15C8" w:rsidP="004B15C8">
      <w:pPr>
        <w:rPr>
          <w:rFonts w:asciiTheme="minorHAnsi" w:hAnsiTheme="minorHAnsi" w:cs="Arial"/>
          <w:b/>
          <w:sz w:val="22"/>
          <w:szCs w:val="22"/>
        </w:rPr>
      </w:pPr>
    </w:p>
    <w:p w14:paraId="1530614D" w14:textId="07FE4674" w:rsidR="004B15C8" w:rsidRPr="002D78B6" w:rsidRDefault="006B1D8F" w:rsidP="00001DEC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Minute taker </w:t>
      </w:r>
    </w:p>
    <w:p w14:paraId="1530614E" w14:textId="77777777" w:rsidR="004B15C8" w:rsidRPr="002D78B6" w:rsidRDefault="004B15C8" w:rsidP="004B15C8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7743777" w14:textId="0C08B861" w:rsidR="002376B8" w:rsidRPr="002376B8" w:rsidRDefault="0090552B" w:rsidP="0090552B">
      <w:pPr>
        <w:jc w:val="center"/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</w:rPr>
        <w:t>£13.50 per hour</w:t>
      </w:r>
    </w:p>
    <w:p w14:paraId="48D6E536" w14:textId="77777777" w:rsidR="002376B8" w:rsidRDefault="002376B8" w:rsidP="002376B8">
      <w:pPr>
        <w:pStyle w:val="PlainText"/>
        <w:ind w:left="3544" w:hanging="3544"/>
        <w:jc w:val="both"/>
        <w:rPr>
          <w:rFonts w:asciiTheme="minorHAnsi" w:eastAsia="Times New Roman" w:hAnsiTheme="minorHAnsi" w:cs="Arial"/>
          <w:b/>
          <w:sz w:val="22"/>
          <w:szCs w:val="22"/>
          <w:lang w:val="en-GB"/>
        </w:rPr>
      </w:pPr>
    </w:p>
    <w:p w14:paraId="6D098BB1" w14:textId="6292DFF2" w:rsidR="002376B8" w:rsidRDefault="002376B8" w:rsidP="006B1D8F">
      <w:pPr>
        <w:pStyle w:val="PlainText"/>
        <w:ind w:left="3544" w:hanging="3544"/>
        <w:jc w:val="both"/>
        <w:rPr>
          <w:rFonts w:asciiTheme="minorHAnsi" w:hAnsiTheme="minorHAnsi" w:cs="Arial"/>
          <w:bCs/>
          <w:sz w:val="22"/>
          <w:szCs w:val="22"/>
        </w:rPr>
      </w:pPr>
      <w:r w:rsidRPr="002376B8">
        <w:rPr>
          <w:rFonts w:asciiTheme="minorHAnsi" w:eastAsia="Times New Roman" w:hAnsiTheme="minorHAnsi" w:cs="Arial"/>
          <w:b/>
          <w:sz w:val="22"/>
          <w:szCs w:val="22"/>
          <w:lang w:val="en-GB"/>
        </w:rPr>
        <w:t>Hours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6B1D8F">
        <w:rPr>
          <w:rFonts w:asciiTheme="minorHAnsi" w:hAnsiTheme="minorHAnsi" w:cs="Arial"/>
          <w:bCs/>
          <w:sz w:val="22"/>
          <w:szCs w:val="22"/>
        </w:rPr>
        <w:t xml:space="preserve">1 position available. On average 4 hours every 2 months on a </w:t>
      </w:r>
      <w:r w:rsidR="0090552B">
        <w:rPr>
          <w:rFonts w:asciiTheme="minorHAnsi" w:hAnsiTheme="minorHAnsi" w:cs="Arial"/>
          <w:bCs/>
          <w:sz w:val="22"/>
          <w:szCs w:val="22"/>
        </w:rPr>
        <w:t>Monday’s</w:t>
      </w:r>
    </w:p>
    <w:p w14:paraId="08ECE027" w14:textId="77777777" w:rsidR="00FC4128" w:rsidRPr="002376B8" w:rsidRDefault="00FC4128" w:rsidP="00FC4128">
      <w:pPr>
        <w:pStyle w:val="PlainText"/>
        <w:ind w:left="7088" w:hanging="3544"/>
        <w:rPr>
          <w:rFonts w:asciiTheme="minorHAnsi" w:hAnsiTheme="minorHAnsi" w:cs="Arial"/>
          <w:bCs/>
          <w:sz w:val="22"/>
          <w:szCs w:val="22"/>
        </w:rPr>
      </w:pPr>
    </w:p>
    <w:p w14:paraId="15306150" w14:textId="0E3F300A" w:rsidR="004B15C8" w:rsidRPr="002D78B6" w:rsidRDefault="004B15C8" w:rsidP="00CB15C7">
      <w:pPr>
        <w:pStyle w:val="PlainText"/>
        <w:ind w:left="3544" w:hanging="3544"/>
        <w:jc w:val="both"/>
        <w:rPr>
          <w:rFonts w:asciiTheme="minorHAnsi" w:hAnsiTheme="minorHAnsi" w:cstheme="minorHAnsi"/>
          <w:sz w:val="22"/>
          <w:szCs w:val="22"/>
        </w:rPr>
      </w:pPr>
      <w:r w:rsidRPr="002D78B6">
        <w:rPr>
          <w:rFonts w:asciiTheme="minorHAnsi" w:hAnsiTheme="minorHAnsi" w:cs="Arial"/>
          <w:b/>
          <w:sz w:val="22"/>
          <w:szCs w:val="22"/>
        </w:rPr>
        <w:t>Main Purpose:</w:t>
      </w:r>
      <w:r w:rsidRPr="002D78B6">
        <w:rPr>
          <w:rFonts w:asciiTheme="minorHAnsi" w:hAnsiTheme="minorHAnsi" w:cs="Arial"/>
          <w:b/>
          <w:sz w:val="22"/>
          <w:szCs w:val="22"/>
        </w:rPr>
        <w:tab/>
      </w:r>
      <w:r w:rsidR="006B1D8F">
        <w:rPr>
          <w:rFonts w:asciiTheme="minorHAnsi" w:hAnsiTheme="minorHAnsi" w:cstheme="minorHAnsi"/>
          <w:sz w:val="22"/>
          <w:szCs w:val="22"/>
        </w:rPr>
        <w:t>To record minutes at our board meetings.</w:t>
      </w:r>
    </w:p>
    <w:p w14:paraId="15306151" w14:textId="77777777" w:rsidR="004B15C8" w:rsidRPr="002D78B6" w:rsidRDefault="004B15C8" w:rsidP="004B15C8">
      <w:pPr>
        <w:ind w:left="3600" w:hanging="3600"/>
        <w:jc w:val="both"/>
        <w:rPr>
          <w:rFonts w:asciiTheme="minorHAnsi" w:hAnsiTheme="minorHAnsi" w:cs="Arial"/>
          <w:b/>
          <w:sz w:val="22"/>
          <w:szCs w:val="22"/>
        </w:rPr>
      </w:pPr>
    </w:p>
    <w:p w14:paraId="15306152" w14:textId="3F50ED1E" w:rsidR="004B15C8" w:rsidRPr="002D78B6" w:rsidRDefault="004B15C8" w:rsidP="004B15C8">
      <w:pPr>
        <w:jc w:val="both"/>
        <w:rPr>
          <w:rFonts w:asciiTheme="minorHAnsi" w:hAnsiTheme="minorHAnsi" w:cs="Arial"/>
          <w:sz w:val="22"/>
          <w:szCs w:val="22"/>
        </w:rPr>
      </w:pPr>
      <w:r w:rsidRPr="002D78B6">
        <w:rPr>
          <w:rFonts w:asciiTheme="minorHAnsi" w:hAnsiTheme="minorHAnsi" w:cs="Arial"/>
          <w:b/>
          <w:sz w:val="22"/>
          <w:szCs w:val="22"/>
        </w:rPr>
        <w:t>Responsible to:</w:t>
      </w:r>
      <w:r w:rsidRPr="002D78B6">
        <w:rPr>
          <w:rFonts w:asciiTheme="minorHAnsi" w:hAnsiTheme="minorHAnsi" w:cs="Arial"/>
          <w:sz w:val="22"/>
          <w:szCs w:val="22"/>
        </w:rPr>
        <w:tab/>
      </w:r>
      <w:r w:rsidRPr="002D78B6">
        <w:rPr>
          <w:rFonts w:asciiTheme="minorHAnsi" w:hAnsiTheme="minorHAnsi" w:cs="Arial"/>
          <w:sz w:val="22"/>
          <w:szCs w:val="22"/>
        </w:rPr>
        <w:tab/>
      </w:r>
      <w:r w:rsidRPr="002D78B6">
        <w:rPr>
          <w:rFonts w:asciiTheme="minorHAnsi" w:hAnsiTheme="minorHAnsi" w:cs="Arial"/>
          <w:sz w:val="22"/>
          <w:szCs w:val="22"/>
        </w:rPr>
        <w:tab/>
      </w:r>
      <w:r w:rsidR="00D6496F">
        <w:rPr>
          <w:rFonts w:asciiTheme="minorHAnsi" w:hAnsiTheme="minorHAnsi" w:cs="Arial"/>
          <w:sz w:val="22"/>
          <w:szCs w:val="22"/>
        </w:rPr>
        <w:t xml:space="preserve">              </w:t>
      </w:r>
      <w:r w:rsidR="006B1D8F">
        <w:rPr>
          <w:rFonts w:asciiTheme="minorHAnsi" w:hAnsiTheme="minorHAnsi" w:cs="Arial"/>
          <w:sz w:val="22"/>
          <w:szCs w:val="22"/>
        </w:rPr>
        <w:t xml:space="preserve">Chief executive Officer  </w:t>
      </w:r>
    </w:p>
    <w:p w14:paraId="15306155" w14:textId="77777777" w:rsidR="004B15C8" w:rsidRPr="002D78B6" w:rsidRDefault="004B15C8" w:rsidP="004B15C8">
      <w:pPr>
        <w:jc w:val="both"/>
        <w:rPr>
          <w:rFonts w:asciiTheme="minorHAnsi" w:hAnsiTheme="minorHAnsi" w:cs="Arial"/>
          <w:sz w:val="22"/>
          <w:szCs w:val="22"/>
        </w:rPr>
      </w:pPr>
    </w:p>
    <w:p w14:paraId="15306156" w14:textId="77777777" w:rsidR="004B15C8" w:rsidRPr="002D78B6" w:rsidRDefault="004B15C8" w:rsidP="004B15C8">
      <w:pPr>
        <w:ind w:left="3600" w:hanging="3600"/>
        <w:jc w:val="both"/>
        <w:rPr>
          <w:rFonts w:asciiTheme="minorHAnsi" w:hAnsiTheme="minorHAnsi" w:cs="Arial"/>
          <w:sz w:val="22"/>
          <w:szCs w:val="22"/>
        </w:rPr>
      </w:pPr>
      <w:r w:rsidRPr="002D78B6">
        <w:rPr>
          <w:rFonts w:asciiTheme="minorHAnsi" w:hAnsiTheme="minorHAnsi" w:cs="Arial"/>
          <w:b/>
          <w:sz w:val="22"/>
          <w:szCs w:val="22"/>
        </w:rPr>
        <w:t>Location:</w:t>
      </w:r>
      <w:r w:rsidRPr="002D78B6">
        <w:rPr>
          <w:rFonts w:asciiTheme="minorHAnsi" w:hAnsiTheme="minorHAnsi" w:cs="Arial"/>
          <w:sz w:val="22"/>
          <w:szCs w:val="22"/>
        </w:rPr>
        <w:tab/>
        <w:t>Futures House,</w:t>
      </w:r>
      <w:r w:rsidR="004800E3">
        <w:rPr>
          <w:rFonts w:asciiTheme="minorHAnsi" w:hAnsiTheme="minorHAnsi" w:cs="Arial"/>
          <w:sz w:val="22"/>
          <w:szCs w:val="22"/>
        </w:rPr>
        <w:t xml:space="preserve"> </w:t>
      </w:r>
      <w:r w:rsidR="00182A84">
        <w:rPr>
          <w:rFonts w:asciiTheme="minorHAnsi" w:hAnsiTheme="minorHAnsi" w:cs="Arial"/>
          <w:sz w:val="22"/>
          <w:szCs w:val="22"/>
        </w:rPr>
        <w:t>T</w:t>
      </w:r>
      <w:r w:rsidRPr="002D78B6">
        <w:rPr>
          <w:rFonts w:asciiTheme="minorHAnsi" w:hAnsiTheme="minorHAnsi" w:cs="Arial"/>
          <w:sz w:val="22"/>
          <w:szCs w:val="22"/>
        </w:rPr>
        <w:t>he Moakes, Marsh Farm, Luton</w:t>
      </w:r>
      <w:r w:rsidR="00CB15C7">
        <w:rPr>
          <w:rFonts w:asciiTheme="minorHAnsi" w:hAnsiTheme="minorHAnsi" w:cs="Arial"/>
          <w:sz w:val="22"/>
          <w:szCs w:val="22"/>
        </w:rPr>
        <w:t xml:space="preserve"> LU3 3QB</w:t>
      </w:r>
    </w:p>
    <w:p w14:paraId="15306157" w14:textId="77777777" w:rsidR="004B15C8" w:rsidRDefault="004B15C8" w:rsidP="004B15C8">
      <w:pPr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15306158" w14:textId="77777777" w:rsidR="004800E3" w:rsidRDefault="004800E3" w:rsidP="004B15C8">
      <w:pPr>
        <w:ind w:right="-601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4432CF51" w14:textId="43577E54" w:rsidR="004B2FE2" w:rsidRPr="009B2387" w:rsidRDefault="00182A84" w:rsidP="009B2387">
      <w:pPr>
        <w:ind w:right="-601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Summary of main re</w:t>
      </w:r>
      <w:r w:rsidR="004B15C8" w:rsidRPr="004B15C8">
        <w:rPr>
          <w:rFonts w:asciiTheme="minorHAnsi" w:hAnsiTheme="minorHAnsi" w:cs="Arial"/>
          <w:b/>
          <w:bCs/>
          <w:sz w:val="22"/>
          <w:szCs w:val="22"/>
          <w:u w:val="single"/>
        </w:rPr>
        <w:t>sponsibilities</w:t>
      </w:r>
    </w:p>
    <w:p w14:paraId="1530615A" w14:textId="77777777" w:rsidR="004B15C8" w:rsidRPr="002D78B6" w:rsidRDefault="004B15C8" w:rsidP="004B15C8">
      <w:pPr>
        <w:ind w:right="-601"/>
        <w:rPr>
          <w:rFonts w:asciiTheme="minorHAnsi" w:hAnsiTheme="minorHAnsi" w:cs="Arial"/>
          <w:b/>
          <w:bCs/>
          <w:sz w:val="22"/>
          <w:szCs w:val="22"/>
        </w:rPr>
      </w:pPr>
      <w:r w:rsidRPr="004B15C8">
        <w:rPr>
          <w:rFonts w:asciiTheme="minorHAnsi" w:hAnsiTheme="minorHAnsi" w:cs="Arial"/>
          <w:b/>
          <w:bCs/>
          <w:sz w:val="22"/>
          <w:szCs w:val="22"/>
        </w:rPr>
        <w:tab/>
      </w:r>
      <w:r w:rsidRPr="004B15C8">
        <w:rPr>
          <w:rFonts w:asciiTheme="minorHAnsi" w:hAnsiTheme="minorHAnsi" w:cs="Arial"/>
          <w:b/>
          <w:bCs/>
          <w:sz w:val="22"/>
          <w:szCs w:val="22"/>
        </w:rPr>
        <w:tab/>
      </w:r>
      <w:r w:rsidRPr="004B15C8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72373DC3" w14:textId="1F0CF7CE" w:rsidR="006B1D8F" w:rsidRPr="006B1D8F" w:rsidRDefault="00CB7F95" w:rsidP="006B1D8F">
      <w:pPr>
        <w:pStyle w:val="ListParagraph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Marsh Farm Futures</w:t>
      </w:r>
      <w:r w:rsidR="006B1D8F" w:rsidRPr="006B1D8F">
        <w:rPr>
          <w:rFonts w:asciiTheme="minorHAnsi" w:hAnsiTheme="minorHAnsi" w:cs="Arial"/>
          <w:sz w:val="22"/>
          <w:szCs w:val="22"/>
        </w:rPr>
        <w:t xml:space="preserve"> are seeking a detail-oriented, highly organized, and objective Minute Tak</w:t>
      </w:r>
      <w:r w:rsidR="005A0058">
        <w:rPr>
          <w:rFonts w:asciiTheme="minorHAnsi" w:hAnsiTheme="minorHAnsi" w:cs="Arial"/>
          <w:sz w:val="22"/>
          <w:szCs w:val="22"/>
        </w:rPr>
        <w:t>er</w:t>
      </w:r>
      <w:r w:rsidR="006B1D8F" w:rsidRPr="006B1D8F">
        <w:rPr>
          <w:rFonts w:asciiTheme="minorHAnsi" w:hAnsiTheme="minorHAnsi" w:cs="Arial"/>
          <w:sz w:val="22"/>
          <w:szCs w:val="22"/>
        </w:rPr>
        <w:t>. In this role, you will be responsible for attending various corporate meetings or board sessions to accurately capture discussions, key decisions, and action items.</w:t>
      </w:r>
      <w:r w:rsidR="006B1D8F">
        <w:rPr>
          <w:rFonts w:asciiTheme="minorHAnsi" w:hAnsiTheme="minorHAnsi" w:cs="Arial"/>
          <w:sz w:val="22"/>
          <w:szCs w:val="22"/>
        </w:rPr>
        <w:t xml:space="preserve"> </w:t>
      </w:r>
      <w:r w:rsidR="006B1D8F" w:rsidRPr="006B1D8F">
        <w:rPr>
          <w:rFonts w:asciiTheme="minorHAnsi" w:hAnsiTheme="minorHAnsi" w:cs="Arial"/>
          <w:sz w:val="22"/>
          <w:szCs w:val="22"/>
        </w:rPr>
        <w:t>The ideal candidate possesses exceptional listening skills, rapid typing speed, and the ability to synthesi</w:t>
      </w:r>
      <w:r w:rsidR="006609A6">
        <w:rPr>
          <w:rFonts w:asciiTheme="minorHAnsi" w:hAnsiTheme="minorHAnsi" w:cs="Arial"/>
          <w:sz w:val="22"/>
          <w:szCs w:val="22"/>
        </w:rPr>
        <w:t>s</w:t>
      </w:r>
      <w:r w:rsidR="006B1D8F" w:rsidRPr="006B1D8F">
        <w:rPr>
          <w:rFonts w:asciiTheme="minorHAnsi" w:hAnsiTheme="minorHAnsi" w:cs="Arial"/>
          <w:sz w:val="22"/>
          <w:szCs w:val="22"/>
        </w:rPr>
        <w:t>e complex discussions into clear, concise, and professional written records.</w:t>
      </w:r>
    </w:p>
    <w:p w14:paraId="6D724E8C" w14:textId="4C4957B4" w:rsidR="002C7D3F" w:rsidRDefault="002C7D3F" w:rsidP="002C7D3F">
      <w:pPr>
        <w:pStyle w:val="ListParagraph"/>
        <w:ind w:left="0"/>
        <w:contextualSpacing/>
        <w:rPr>
          <w:rFonts w:asciiTheme="minorHAnsi" w:hAnsiTheme="minorHAnsi" w:cs="Arial"/>
          <w:b/>
          <w:sz w:val="22"/>
          <w:szCs w:val="22"/>
        </w:rPr>
      </w:pPr>
    </w:p>
    <w:p w14:paraId="58145A7E" w14:textId="0395C7AE" w:rsidR="002D1A4C" w:rsidRPr="0092604E" w:rsidRDefault="00E06F9C" w:rsidP="0092604E">
      <w:pPr>
        <w:pStyle w:val="PlainTex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Duties and Responsibilities</w:t>
      </w:r>
    </w:p>
    <w:p w14:paraId="24186654" w14:textId="7933ECE7" w:rsidR="002D1A4C" w:rsidRDefault="006B1D8F" w:rsidP="002D1A4C">
      <w:pPr>
        <w:pStyle w:val="ListParagraph"/>
        <w:numPr>
          <w:ilvl w:val="0"/>
          <w:numId w:val="49"/>
        </w:numPr>
        <w:spacing w:after="240"/>
        <w:contextualSpacing/>
        <w:rPr>
          <w:rFonts w:asciiTheme="minorHAnsi" w:hAnsiTheme="minorHAnsi" w:cs="Arial"/>
          <w:sz w:val="22"/>
          <w:szCs w:val="22"/>
        </w:rPr>
      </w:pPr>
      <w:r w:rsidRPr="002D1A4C">
        <w:rPr>
          <w:rFonts w:asciiTheme="minorHAnsi" w:hAnsiTheme="minorHAnsi" w:cs="Arial"/>
          <w:sz w:val="22"/>
          <w:szCs w:val="22"/>
        </w:rPr>
        <w:t>Pre-Meeting Preparation: Review agendas and previous minutes to understand the context and terminology of upcoming meetings; coordinate with the chairperson to confirm attendance and meeting structures.</w:t>
      </w:r>
    </w:p>
    <w:p w14:paraId="63A9FF5A" w14:textId="2F4C7B06" w:rsidR="002D1A4C" w:rsidRPr="002D1A4C" w:rsidRDefault="006B1D8F" w:rsidP="002D1A4C">
      <w:pPr>
        <w:pStyle w:val="ListParagraph"/>
        <w:numPr>
          <w:ilvl w:val="0"/>
          <w:numId w:val="49"/>
        </w:numPr>
        <w:spacing w:after="240"/>
        <w:contextualSpacing/>
        <w:rPr>
          <w:rFonts w:asciiTheme="minorHAnsi" w:hAnsiTheme="minorHAnsi" w:cs="Arial"/>
          <w:sz w:val="22"/>
          <w:szCs w:val="22"/>
        </w:rPr>
      </w:pPr>
      <w:r w:rsidRPr="002D1A4C">
        <w:rPr>
          <w:rFonts w:asciiTheme="minorHAnsi" w:hAnsiTheme="minorHAnsi" w:cs="Arial"/>
          <w:sz w:val="22"/>
          <w:szCs w:val="22"/>
        </w:rPr>
        <w:t>Live Recording: Attend meetings and take comprehensive, objective notes.</w:t>
      </w:r>
    </w:p>
    <w:p w14:paraId="25EAF3C9" w14:textId="3BBC98C1" w:rsidR="002D1A4C" w:rsidRPr="002D1A4C" w:rsidRDefault="006B1D8F" w:rsidP="001E0BDA">
      <w:pPr>
        <w:pStyle w:val="ListParagraph"/>
        <w:numPr>
          <w:ilvl w:val="0"/>
          <w:numId w:val="49"/>
        </w:numPr>
        <w:spacing w:after="240"/>
        <w:contextualSpacing/>
        <w:rPr>
          <w:rFonts w:asciiTheme="minorHAnsi" w:hAnsiTheme="minorHAnsi" w:cs="Arial"/>
          <w:sz w:val="22"/>
          <w:szCs w:val="22"/>
        </w:rPr>
      </w:pPr>
      <w:r w:rsidRPr="002D1A4C">
        <w:rPr>
          <w:rFonts w:asciiTheme="minorHAnsi" w:hAnsiTheme="minorHAnsi" w:cs="Arial"/>
          <w:sz w:val="22"/>
          <w:szCs w:val="22"/>
        </w:rPr>
        <w:t>Drafting Minutes: Transcribe and synthesize notes into a formal, structured template, capturing the essence of debates, official resolutions, and precise action points.</w:t>
      </w:r>
    </w:p>
    <w:p w14:paraId="2C456CFA" w14:textId="1589E54E" w:rsidR="002D1A4C" w:rsidRDefault="006B1D8F" w:rsidP="002D1A4C">
      <w:pPr>
        <w:pStyle w:val="ListParagraph"/>
        <w:numPr>
          <w:ilvl w:val="0"/>
          <w:numId w:val="49"/>
        </w:numPr>
        <w:spacing w:after="240"/>
        <w:contextualSpacing/>
        <w:rPr>
          <w:rFonts w:asciiTheme="minorHAnsi" w:hAnsiTheme="minorHAnsi" w:cs="Arial"/>
          <w:sz w:val="22"/>
          <w:szCs w:val="22"/>
        </w:rPr>
      </w:pPr>
      <w:r w:rsidRPr="002D1A4C">
        <w:rPr>
          <w:rFonts w:asciiTheme="minorHAnsi" w:hAnsiTheme="minorHAnsi" w:cs="Arial"/>
          <w:sz w:val="22"/>
          <w:szCs w:val="22"/>
        </w:rPr>
        <w:t>Quality Control: Edit and proofread minutes for clarity, grammar, and alignment with corporate formatting standards.</w:t>
      </w:r>
    </w:p>
    <w:p w14:paraId="153061B2" w14:textId="011C62CE" w:rsidR="004B15C8" w:rsidRPr="0085567E" w:rsidRDefault="002D1A4C" w:rsidP="004B15C8">
      <w:pPr>
        <w:pStyle w:val="ListParagraph"/>
        <w:numPr>
          <w:ilvl w:val="0"/>
          <w:numId w:val="49"/>
        </w:numPr>
        <w:spacing w:after="240"/>
        <w:contextualSpacing/>
        <w:rPr>
          <w:rFonts w:asciiTheme="minorHAnsi" w:hAnsiTheme="minorHAnsi" w:cs="Arial"/>
          <w:sz w:val="22"/>
          <w:szCs w:val="22"/>
        </w:rPr>
      </w:pPr>
      <w:r w:rsidRPr="002D1A4C">
        <w:rPr>
          <w:rFonts w:asciiTheme="minorHAnsi" w:hAnsiTheme="minorHAnsi" w:cs="Arial"/>
          <w:sz w:val="22"/>
          <w:szCs w:val="22"/>
        </w:rPr>
        <w:t>Confidentiality: Handle highly sensitive, proprietary, or private organizational information with the utmost discretion.</w:t>
      </w:r>
    </w:p>
    <w:p w14:paraId="153061B3" w14:textId="77777777" w:rsidR="004B15C8" w:rsidRDefault="004B15C8" w:rsidP="006A2A93">
      <w:pPr>
        <w:rPr>
          <w:rFonts w:asciiTheme="minorHAnsi" w:hAnsiTheme="minorHAnsi" w:cs="Arial"/>
          <w:b/>
          <w:bCs/>
          <w:sz w:val="22"/>
          <w:szCs w:val="22"/>
        </w:rPr>
      </w:pPr>
      <w:r w:rsidRPr="00591D61">
        <w:rPr>
          <w:rFonts w:asciiTheme="minorHAnsi" w:hAnsiTheme="minorHAnsi" w:cs="Arial"/>
          <w:b/>
          <w:bCs/>
          <w:sz w:val="22"/>
          <w:szCs w:val="22"/>
        </w:rPr>
        <w:br w:type="page"/>
      </w:r>
      <w:r w:rsidRPr="000E3CCE">
        <w:rPr>
          <w:rFonts w:asciiTheme="minorHAnsi" w:hAnsiTheme="minorHAnsi" w:cs="Arial"/>
          <w:b/>
          <w:bCs/>
          <w:noProof/>
          <w:sz w:val="22"/>
          <w:szCs w:val="22"/>
          <w:lang w:eastAsia="en-GB"/>
        </w:rPr>
        <w:lastRenderedPageBreak/>
        <w:drawing>
          <wp:inline distT="0" distB="0" distL="0" distR="0" wp14:anchorId="15306217" wp14:editId="15306218">
            <wp:extent cx="2486025" cy="742950"/>
            <wp:effectExtent l="19050" t="0" r="9525" b="0"/>
            <wp:docPr id="7" name="Picture 1" descr="cid:image003.jpg@01CA9AB5.DC1E9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A9AB5.DC1E93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061B4" w14:textId="77777777" w:rsidR="004B15C8" w:rsidRDefault="004B15C8" w:rsidP="004B15C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53061B5" w14:textId="75778B82" w:rsidR="004B15C8" w:rsidRPr="00591D61" w:rsidRDefault="00261E55" w:rsidP="004B15C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Community and Youth Team Member </w:t>
      </w:r>
      <w:r w:rsidR="004B15C8" w:rsidRPr="00591D61">
        <w:rPr>
          <w:rFonts w:asciiTheme="minorHAnsi" w:hAnsiTheme="minorHAnsi" w:cs="Arial"/>
          <w:b/>
          <w:bCs/>
          <w:sz w:val="22"/>
          <w:szCs w:val="22"/>
        </w:rPr>
        <w:t>Person Specification</w:t>
      </w:r>
    </w:p>
    <w:p w14:paraId="153061B6" w14:textId="77777777" w:rsidR="004B15C8" w:rsidRPr="00591D61" w:rsidRDefault="004B15C8" w:rsidP="004B15C8">
      <w:pPr>
        <w:ind w:left="-720"/>
        <w:rPr>
          <w:rFonts w:asciiTheme="minorHAnsi" w:hAnsiTheme="minorHAnsi" w:cs="Arial"/>
          <w:b/>
          <w:bCs/>
          <w:sz w:val="22"/>
          <w:szCs w:val="22"/>
        </w:rPr>
      </w:pPr>
    </w:p>
    <w:p w14:paraId="153061B7" w14:textId="3F50880E" w:rsidR="004B15C8" w:rsidRDefault="004B15C8" w:rsidP="00261E55">
      <w:pPr>
        <w:ind w:right="-871"/>
        <w:rPr>
          <w:rFonts w:asciiTheme="minorHAnsi" w:hAnsiTheme="minorHAnsi" w:cs="Arial"/>
          <w:sz w:val="22"/>
          <w:szCs w:val="22"/>
        </w:rPr>
      </w:pPr>
      <w:r w:rsidRPr="00591D61">
        <w:rPr>
          <w:rFonts w:asciiTheme="minorHAnsi" w:hAnsiTheme="minorHAnsi" w:cs="Arial"/>
          <w:sz w:val="22"/>
          <w:szCs w:val="22"/>
        </w:rPr>
        <w:t xml:space="preserve">This acts as selection criteria and gives an outline of the types of </w:t>
      </w:r>
      <w:r w:rsidR="005B4223" w:rsidRPr="00591D61">
        <w:rPr>
          <w:rFonts w:asciiTheme="minorHAnsi" w:hAnsiTheme="minorHAnsi" w:cs="Arial"/>
          <w:sz w:val="22"/>
          <w:szCs w:val="22"/>
        </w:rPr>
        <w:t>people</w:t>
      </w:r>
      <w:r w:rsidRPr="00591D61">
        <w:rPr>
          <w:rFonts w:asciiTheme="minorHAnsi" w:hAnsiTheme="minorHAnsi" w:cs="Arial"/>
          <w:sz w:val="22"/>
          <w:szCs w:val="22"/>
        </w:rPr>
        <w:t xml:space="preserve"> and the characteristics required to do the job.</w:t>
      </w:r>
    </w:p>
    <w:p w14:paraId="153061B9" w14:textId="498EA0AD" w:rsidR="004B15C8" w:rsidRPr="00591D61" w:rsidRDefault="004B15C8" w:rsidP="00261E55">
      <w:pPr>
        <w:rPr>
          <w:rFonts w:asciiTheme="minorHAnsi" w:hAnsiTheme="minorHAnsi" w:cs="Arial"/>
          <w:sz w:val="22"/>
          <w:szCs w:val="22"/>
        </w:rPr>
      </w:pPr>
      <w:r w:rsidRPr="00591D61">
        <w:rPr>
          <w:rFonts w:asciiTheme="minorHAnsi" w:hAnsiTheme="minorHAnsi" w:cs="Arial"/>
          <w:sz w:val="22"/>
          <w:szCs w:val="22"/>
        </w:rPr>
        <w:t>Essential (E</w:t>
      </w:r>
      <w:r w:rsidR="009B1802" w:rsidRPr="00591D61">
        <w:rPr>
          <w:rFonts w:asciiTheme="minorHAnsi" w:hAnsiTheme="minorHAnsi" w:cs="Arial"/>
          <w:sz w:val="22"/>
          <w:szCs w:val="22"/>
        </w:rPr>
        <w:t>):</w:t>
      </w:r>
      <w:r w:rsidR="0006354C">
        <w:rPr>
          <w:rFonts w:asciiTheme="minorHAnsi" w:hAnsiTheme="minorHAnsi" w:cs="Arial"/>
          <w:sz w:val="22"/>
          <w:szCs w:val="22"/>
        </w:rPr>
        <w:t xml:space="preserve"> </w:t>
      </w:r>
      <w:r w:rsidR="009B1802" w:rsidRPr="00591D61">
        <w:rPr>
          <w:rFonts w:asciiTheme="minorHAnsi" w:hAnsiTheme="minorHAnsi" w:cs="Arial"/>
          <w:sz w:val="22"/>
          <w:szCs w:val="22"/>
        </w:rPr>
        <w:t>without</w:t>
      </w:r>
      <w:r w:rsidRPr="00591D61">
        <w:rPr>
          <w:rFonts w:asciiTheme="minorHAnsi" w:hAnsiTheme="minorHAnsi" w:cs="Arial"/>
          <w:sz w:val="22"/>
          <w:szCs w:val="22"/>
        </w:rPr>
        <w:t xml:space="preserve"> which candidate would be rejected</w:t>
      </w:r>
      <w:r w:rsidR="0006354C">
        <w:rPr>
          <w:rFonts w:asciiTheme="minorHAnsi" w:hAnsiTheme="minorHAnsi" w:cs="Arial"/>
          <w:sz w:val="22"/>
          <w:szCs w:val="22"/>
        </w:rPr>
        <w:t>.</w:t>
      </w:r>
    </w:p>
    <w:p w14:paraId="153061BA" w14:textId="7FB6F0E0" w:rsidR="004B15C8" w:rsidRDefault="004B15C8" w:rsidP="00261E55">
      <w:pPr>
        <w:rPr>
          <w:rFonts w:asciiTheme="minorHAnsi" w:hAnsiTheme="minorHAnsi" w:cs="Arial"/>
          <w:sz w:val="22"/>
          <w:szCs w:val="22"/>
        </w:rPr>
      </w:pPr>
      <w:r w:rsidRPr="00591D61">
        <w:rPr>
          <w:rFonts w:asciiTheme="minorHAnsi" w:hAnsiTheme="minorHAnsi" w:cs="Arial"/>
          <w:sz w:val="22"/>
          <w:szCs w:val="22"/>
        </w:rPr>
        <w:t>Desirable (D):</w:t>
      </w:r>
      <w:r w:rsidR="0006354C">
        <w:rPr>
          <w:rFonts w:asciiTheme="minorHAnsi" w:hAnsiTheme="minorHAnsi" w:cs="Arial"/>
          <w:sz w:val="22"/>
          <w:szCs w:val="22"/>
        </w:rPr>
        <w:t xml:space="preserve"> </w:t>
      </w:r>
      <w:r w:rsidRPr="00591D61">
        <w:rPr>
          <w:rFonts w:asciiTheme="minorHAnsi" w:hAnsiTheme="minorHAnsi" w:cs="Arial"/>
          <w:sz w:val="22"/>
          <w:szCs w:val="22"/>
        </w:rPr>
        <w:t xml:space="preserve"> useful for choosing between two good candidates.</w:t>
      </w:r>
    </w:p>
    <w:p w14:paraId="7785EB1D" w14:textId="77777777" w:rsidR="00F84655" w:rsidRDefault="00F84655" w:rsidP="00261E55">
      <w:pPr>
        <w:rPr>
          <w:rFonts w:asciiTheme="minorHAnsi" w:hAnsiTheme="minorHAnsi" w:cs="Arial"/>
          <w:sz w:val="22"/>
          <w:szCs w:val="22"/>
        </w:rPr>
      </w:pPr>
    </w:p>
    <w:p w14:paraId="4AFD2B00" w14:textId="1ABCD884" w:rsidR="00261E55" w:rsidRDefault="00F84655" w:rsidP="00261E55">
      <w:pPr>
        <w:rPr>
          <w:rFonts w:asciiTheme="minorHAnsi" w:hAnsiTheme="minorHAnsi" w:cs="Arial"/>
          <w:sz w:val="22"/>
          <w:szCs w:val="22"/>
        </w:rPr>
      </w:pPr>
      <w:r w:rsidRPr="00F84655">
        <w:rPr>
          <w:rFonts w:asciiTheme="minorHAnsi" w:hAnsiTheme="minorHAnsi" w:cs="Arial"/>
          <w:sz w:val="22"/>
          <w:szCs w:val="22"/>
        </w:rPr>
        <w:t xml:space="preserve">Please email your CV to </w:t>
      </w:r>
      <w:hyperlink r:id="rId10" w:history="1">
        <w:r w:rsidRPr="00743DFC">
          <w:rPr>
            <w:rStyle w:val="Hyperlink"/>
            <w:rFonts w:asciiTheme="minorHAnsi" w:hAnsiTheme="minorHAnsi" w:cs="Arial"/>
            <w:sz w:val="22"/>
            <w:szCs w:val="22"/>
          </w:rPr>
          <w:t>Recruitment@marshfarmfutures.co.uk</w:t>
        </w:r>
      </w:hyperlink>
    </w:p>
    <w:p w14:paraId="2A747273" w14:textId="77777777" w:rsidR="00F84655" w:rsidRDefault="00F84655" w:rsidP="00261E55">
      <w:pPr>
        <w:rPr>
          <w:rFonts w:asciiTheme="minorHAnsi" w:hAnsiTheme="minorHAnsi" w:cs="Arial"/>
          <w:sz w:val="22"/>
          <w:szCs w:val="22"/>
        </w:rPr>
      </w:pPr>
    </w:p>
    <w:p w14:paraId="0E4D4971" w14:textId="77777777" w:rsidR="00F84655" w:rsidRPr="00F84655" w:rsidRDefault="00F84655" w:rsidP="00261E55">
      <w:pPr>
        <w:rPr>
          <w:rFonts w:asciiTheme="minorHAnsi" w:hAnsiTheme="minorHAnsi" w:cs="Arial"/>
          <w:sz w:val="22"/>
          <w:szCs w:val="22"/>
        </w:rPr>
      </w:pPr>
    </w:p>
    <w:p w14:paraId="63A36564" w14:textId="70C72243" w:rsidR="00261E55" w:rsidRPr="00261E55" w:rsidRDefault="00261E55" w:rsidP="00261E55">
      <w:pPr>
        <w:rPr>
          <w:rFonts w:asciiTheme="minorHAnsi" w:hAnsiTheme="minorHAnsi" w:cs="Arial"/>
          <w:b/>
          <w:bCs/>
          <w:szCs w:val="24"/>
        </w:rPr>
      </w:pPr>
      <w:r w:rsidRPr="00261E55">
        <w:rPr>
          <w:rFonts w:asciiTheme="minorHAnsi" w:hAnsiTheme="minorHAnsi" w:cs="Arial"/>
          <w:b/>
          <w:bCs/>
          <w:szCs w:val="24"/>
        </w:rPr>
        <w:t>General Requirements</w:t>
      </w:r>
    </w:p>
    <w:p w14:paraId="153061BD" w14:textId="77777777" w:rsidR="004B15C8" w:rsidRDefault="004B15C8" w:rsidP="004B15C8">
      <w:pPr>
        <w:ind w:left="-720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67"/>
      </w:tblGrid>
      <w:tr w:rsidR="007B6DA7" w:rsidRPr="002937BA" w14:paraId="153061C2" w14:textId="77777777" w:rsidTr="003D1AD5">
        <w:trPr>
          <w:trHeight w:val="400"/>
        </w:trPr>
        <w:tc>
          <w:tcPr>
            <w:tcW w:w="1384" w:type="dxa"/>
          </w:tcPr>
          <w:p w14:paraId="153061BE" w14:textId="77777777" w:rsidR="007B6DA7" w:rsidRPr="0087196A" w:rsidRDefault="007B6DA7" w:rsidP="0046428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196A">
              <w:rPr>
                <w:rFonts w:asciiTheme="minorHAnsi" w:hAnsiTheme="minorHAnsi"/>
                <w:b/>
                <w:bCs/>
                <w:sz w:val="22"/>
                <w:szCs w:val="22"/>
              </w:rPr>
              <w:t>Essential/</w:t>
            </w:r>
          </w:p>
          <w:p w14:paraId="153061BF" w14:textId="77777777" w:rsidR="007B6DA7" w:rsidRPr="0087196A" w:rsidRDefault="007B6DA7" w:rsidP="0046428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196A"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7967" w:type="dxa"/>
          </w:tcPr>
          <w:p w14:paraId="153061C0" w14:textId="77777777" w:rsidR="007B6DA7" w:rsidRPr="0087196A" w:rsidRDefault="007B6DA7" w:rsidP="0069284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196A">
              <w:rPr>
                <w:rFonts w:asciiTheme="minorHAnsi" w:hAnsiTheme="minorHAnsi"/>
                <w:b/>
                <w:bCs/>
                <w:sz w:val="22"/>
                <w:szCs w:val="22"/>
              </w:rPr>
              <w:t>Criteria</w:t>
            </w:r>
          </w:p>
        </w:tc>
      </w:tr>
      <w:tr w:rsidR="00763525" w:rsidRPr="002937BA" w14:paraId="4A43606B" w14:textId="77777777" w:rsidTr="003D1AD5">
        <w:trPr>
          <w:trHeight w:val="400"/>
        </w:trPr>
        <w:tc>
          <w:tcPr>
            <w:tcW w:w="1384" w:type="dxa"/>
          </w:tcPr>
          <w:p w14:paraId="0B08FE60" w14:textId="653D87E3" w:rsidR="00763525" w:rsidRPr="00692842" w:rsidRDefault="00692842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7313662A" w14:textId="15D6CDA7" w:rsidR="00763525" w:rsidRPr="0087196A" w:rsidRDefault="00763525" w:rsidP="0069284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Able to work effectively and positively with team members, using initiative when required.</w:t>
            </w:r>
          </w:p>
        </w:tc>
      </w:tr>
      <w:tr w:rsidR="00A46293" w:rsidRPr="002937BA" w14:paraId="33B91B6F" w14:textId="77777777" w:rsidTr="003D1AD5">
        <w:trPr>
          <w:trHeight w:val="400"/>
        </w:trPr>
        <w:tc>
          <w:tcPr>
            <w:tcW w:w="1384" w:type="dxa"/>
          </w:tcPr>
          <w:p w14:paraId="00F94348" w14:textId="036EC3A1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7596C2B9" w14:textId="60E73906" w:rsidR="00A46293" w:rsidRPr="00200081" w:rsidRDefault="00A46293" w:rsidP="00692842">
            <w:pPr>
              <w:rPr>
                <w:rFonts w:ascii="Calibri" w:hAnsi="Calibr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Willing to work unsociable hours. Meetings are across the day or early evening.</w:t>
            </w:r>
          </w:p>
        </w:tc>
      </w:tr>
      <w:tr w:rsidR="00A46293" w:rsidRPr="002937BA" w14:paraId="03BF0C6F" w14:textId="77777777" w:rsidTr="003D1AD5">
        <w:trPr>
          <w:trHeight w:val="400"/>
        </w:trPr>
        <w:tc>
          <w:tcPr>
            <w:tcW w:w="1384" w:type="dxa"/>
          </w:tcPr>
          <w:p w14:paraId="653BBB88" w14:textId="507415B4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3F964AC4" w14:textId="6E64ABFF" w:rsidR="00A46293" w:rsidRPr="00200081" w:rsidRDefault="00A46293" w:rsidP="00692842">
            <w:pPr>
              <w:rPr>
                <w:rFonts w:ascii="Calibri" w:hAnsi="Calibr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Able to work within OHC&amp;AT policies e.g. OHC&amp;AT Equality and Diversity Policy and Health and Safety policies.</w:t>
            </w:r>
          </w:p>
        </w:tc>
      </w:tr>
      <w:tr w:rsidR="00A46293" w:rsidRPr="002937BA" w14:paraId="24908FAB" w14:textId="77777777" w:rsidTr="003D1AD5">
        <w:trPr>
          <w:trHeight w:val="400"/>
        </w:trPr>
        <w:tc>
          <w:tcPr>
            <w:tcW w:w="1384" w:type="dxa"/>
          </w:tcPr>
          <w:p w14:paraId="0078F005" w14:textId="2823CCBD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  <w:tc>
          <w:tcPr>
            <w:tcW w:w="7967" w:type="dxa"/>
          </w:tcPr>
          <w:p w14:paraId="37633591" w14:textId="77777777" w:rsidR="00A46293" w:rsidRPr="003D6057" w:rsidRDefault="00A46293" w:rsidP="00692842">
            <w:pPr>
              <w:ind w:right="-630"/>
              <w:rPr>
                <w:rFonts w:ascii="Calibri" w:hAnsi="Calibr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Ability to travel to meetings. Full clean driving licence.</w:t>
            </w:r>
          </w:p>
          <w:p w14:paraId="3A9C986E" w14:textId="00722E34" w:rsidR="00A46293" w:rsidRPr="00200081" w:rsidRDefault="00A46293" w:rsidP="006928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46293" w:rsidRPr="002937BA" w14:paraId="70BC508E" w14:textId="77777777" w:rsidTr="0092604E">
        <w:trPr>
          <w:trHeight w:val="339"/>
        </w:trPr>
        <w:tc>
          <w:tcPr>
            <w:tcW w:w="1384" w:type="dxa"/>
          </w:tcPr>
          <w:p w14:paraId="3B701D71" w14:textId="5CEABA64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  <w:tc>
          <w:tcPr>
            <w:tcW w:w="7967" w:type="dxa"/>
          </w:tcPr>
          <w:p w14:paraId="57263B43" w14:textId="33FD810B" w:rsidR="00A46293" w:rsidRPr="00200081" w:rsidRDefault="00A46293" w:rsidP="00692842">
            <w:pPr>
              <w:rPr>
                <w:rFonts w:ascii="Calibri" w:hAnsi="Calibr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Able to work without direct supervision.</w:t>
            </w:r>
          </w:p>
        </w:tc>
      </w:tr>
      <w:tr w:rsidR="00A46293" w:rsidRPr="002937BA" w14:paraId="0F12DDBD" w14:textId="77777777" w:rsidTr="003D1AD5">
        <w:trPr>
          <w:trHeight w:val="400"/>
        </w:trPr>
        <w:tc>
          <w:tcPr>
            <w:tcW w:w="1384" w:type="dxa"/>
          </w:tcPr>
          <w:p w14:paraId="491D8C5B" w14:textId="50196956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0D9E5AED" w14:textId="4296F54F" w:rsidR="00A46293" w:rsidRPr="00200081" w:rsidRDefault="00A46293" w:rsidP="00692842">
            <w:pPr>
              <w:ind w:right="-630"/>
              <w:rPr>
                <w:rFonts w:ascii="Calibri" w:hAnsi="Calibr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High level of proficiency in written and spoken English, with excellent grammar, punctuation, and spelling.</w:t>
            </w:r>
          </w:p>
        </w:tc>
      </w:tr>
      <w:tr w:rsidR="00A46293" w:rsidRPr="002937BA" w14:paraId="48EE5CDD" w14:textId="77777777" w:rsidTr="003D1AD5">
        <w:trPr>
          <w:trHeight w:val="400"/>
        </w:trPr>
        <w:tc>
          <w:tcPr>
            <w:tcW w:w="1384" w:type="dxa"/>
          </w:tcPr>
          <w:p w14:paraId="71A2B102" w14:textId="25783799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096D80AF" w14:textId="7806E48C" w:rsidR="00A46293" w:rsidRPr="00F30CF9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Strong active listening skills with the ability to capture and summarise complex discussions accurately.</w:t>
            </w:r>
          </w:p>
        </w:tc>
      </w:tr>
      <w:tr w:rsidR="00A46293" w:rsidRPr="002937BA" w14:paraId="607AFF4E" w14:textId="77777777" w:rsidTr="003D1AD5">
        <w:trPr>
          <w:trHeight w:val="400"/>
        </w:trPr>
        <w:tc>
          <w:tcPr>
            <w:tcW w:w="1384" w:type="dxa"/>
          </w:tcPr>
          <w:p w14:paraId="079ADC1B" w14:textId="6EF9867E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5AFABEEA" w14:textId="016A8529" w:rsidR="00A46293" w:rsidRPr="001A74C0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Previous experience of formal Minute taking, preferably for a Board or Committee, or similar.</w:t>
            </w:r>
          </w:p>
        </w:tc>
      </w:tr>
      <w:tr w:rsidR="00A46293" w:rsidRPr="002937BA" w14:paraId="153061C8" w14:textId="77777777" w:rsidTr="003D1AD5">
        <w:trPr>
          <w:trHeight w:val="400"/>
        </w:trPr>
        <w:tc>
          <w:tcPr>
            <w:tcW w:w="1384" w:type="dxa"/>
          </w:tcPr>
          <w:p w14:paraId="153061C5" w14:textId="37E57E0D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153061C6" w14:textId="710C9D81" w:rsidR="00A46293" w:rsidRPr="001A74C0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Excellent knowledge of MS Office Packages</w:t>
            </w:r>
          </w:p>
        </w:tc>
      </w:tr>
      <w:tr w:rsidR="00A46293" w:rsidRPr="002937BA" w14:paraId="153061CC" w14:textId="77777777" w:rsidTr="003D1AD5">
        <w:trPr>
          <w:trHeight w:val="400"/>
        </w:trPr>
        <w:tc>
          <w:tcPr>
            <w:tcW w:w="1384" w:type="dxa"/>
          </w:tcPr>
          <w:p w14:paraId="153061C9" w14:textId="771D10DA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153061CA" w14:textId="2C356FB3" w:rsidR="00A46293" w:rsidRPr="001A74C0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200081">
              <w:rPr>
                <w:rFonts w:ascii="Calibri" w:hAnsi="Calibri" w:cs="Arial"/>
                <w:sz w:val="22"/>
                <w:szCs w:val="22"/>
              </w:rPr>
              <w:t>xcellent typing and keyboard skills</w:t>
            </w:r>
          </w:p>
        </w:tc>
      </w:tr>
      <w:tr w:rsidR="00A46293" w:rsidRPr="002937BA" w14:paraId="153061D0" w14:textId="77777777" w:rsidTr="003D1AD5">
        <w:trPr>
          <w:trHeight w:val="400"/>
        </w:trPr>
        <w:tc>
          <w:tcPr>
            <w:tcW w:w="1384" w:type="dxa"/>
          </w:tcPr>
          <w:p w14:paraId="153061CD" w14:textId="51580F40" w:rsidR="00A46293" w:rsidRPr="00692842" w:rsidRDefault="00A46293" w:rsidP="00464289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153061CE" w14:textId="57F50662" w:rsidR="00A46293" w:rsidRPr="004B15C8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Ability to work to tight timescales, think on feet, problem solve, work calmly professionally and positively in busy environment</w:t>
            </w:r>
          </w:p>
        </w:tc>
      </w:tr>
      <w:tr w:rsidR="00A46293" w:rsidRPr="002937BA" w14:paraId="153061E4" w14:textId="77777777" w:rsidTr="003D1AD5">
        <w:trPr>
          <w:trHeight w:val="400"/>
        </w:trPr>
        <w:tc>
          <w:tcPr>
            <w:tcW w:w="1384" w:type="dxa"/>
          </w:tcPr>
          <w:p w14:paraId="153061E1" w14:textId="78C2E18A" w:rsidR="00A46293" w:rsidRPr="00692842" w:rsidRDefault="00A46293" w:rsidP="00984BE2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153061E2" w14:textId="0546DFA2" w:rsidR="00A46293" w:rsidRPr="001A74C0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Accuracy and attention to detail and the desire to see jobs through to completion</w:t>
            </w:r>
          </w:p>
        </w:tc>
      </w:tr>
      <w:tr w:rsidR="00A46293" w:rsidRPr="002937BA" w14:paraId="6362E169" w14:textId="77777777" w:rsidTr="003D1AD5">
        <w:trPr>
          <w:trHeight w:val="400"/>
        </w:trPr>
        <w:tc>
          <w:tcPr>
            <w:tcW w:w="1384" w:type="dxa"/>
          </w:tcPr>
          <w:p w14:paraId="34C84BBF" w14:textId="4BFDBBEC" w:rsidR="00A46293" w:rsidRPr="00692842" w:rsidRDefault="00A46293" w:rsidP="00984BE2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030EA1D4" w14:textId="258ACD6A" w:rsidR="00A46293" w:rsidRPr="001A74C0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Ability to maintain confidentiality at all times and ensuring that confidential data is handled in a sensitive manner</w:t>
            </w:r>
          </w:p>
        </w:tc>
      </w:tr>
      <w:tr w:rsidR="00A46293" w:rsidRPr="002937BA" w14:paraId="3A701454" w14:textId="77777777" w:rsidTr="003D1AD5">
        <w:trPr>
          <w:trHeight w:val="400"/>
        </w:trPr>
        <w:tc>
          <w:tcPr>
            <w:tcW w:w="1384" w:type="dxa"/>
          </w:tcPr>
          <w:p w14:paraId="6C1B959A" w14:textId="1A797A8A" w:rsidR="00A46293" w:rsidRPr="00692842" w:rsidRDefault="00A46293" w:rsidP="00984BE2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79472C01" w14:textId="69DDD0AD" w:rsidR="00A46293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Ensure that responsibilities and ownership of actions are clearly indicated within the Minutes.</w:t>
            </w:r>
          </w:p>
        </w:tc>
      </w:tr>
      <w:tr w:rsidR="00A46293" w:rsidRPr="002937BA" w14:paraId="348C5233" w14:textId="77777777" w:rsidTr="003D1AD5">
        <w:trPr>
          <w:trHeight w:val="400"/>
        </w:trPr>
        <w:tc>
          <w:tcPr>
            <w:tcW w:w="1384" w:type="dxa"/>
          </w:tcPr>
          <w:p w14:paraId="014F33EE" w14:textId="4FE59B3B" w:rsidR="00A46293" w:rsidRPr="00692842" w:rsidRDefault="00A46293" w:rsidP="00984BE2">
            <w:pPr>
              <w:rPr>
                <w:rFonts w:asciiTheme="minorHAnsi" w:hAnsiTheme="minorHAnsi"/>
                <w:sz w:val="22"/>
                <w:szCs w:val="22"/>
              </w:rPr>
            </w:pPr>
            <w:r w:rsidRPr="00692842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7967" w:type="dxa"/>
          </w:tcPr>
          <w:p w14:paraId="5687D893" w14:textId="10BD2F08" w:rsidR="00A46293" w:rsidRDefault="00A46293" w:rsidP="006928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0081">
              <w:rPr>
                <w:rFonts w:ascii="Calibri" w:hAnsi="Calibri" w:cs="Arial"/>
                <w:sz w:val="22"/>
                <w:szCs w:val="22"/>
              </w:rPr>
              <w:t>Have the confidence to be able to speak up in a meeting (where appropriate) and clarify points.</w:t>
            </w:r>
          </w:p>
        </w:tc>
      </w:tr>
    </w:tbl>
    <w:p w14:paraId="54BEA2F1" w14:textId="7059A5F1" w:rsidR="00200081" w:rsidRPr="003D6057" w:rsidRDefault="00200081" w:rsidP="0085567E">
      <w:pPr>
        <w:ind w:right="-630"/>
        <w:rPr>
          <w:rFonts w:ascii="Calibri" w:hAnsi="Calibri" w:cs="Arial"/>
          <w:sz w:val="22"/>
          <w:szCs w:val="22"/>
        </w:rPr>
      </w:pPr>
    </w:p>
    <w:sectPr w:rsidR="00200081" w:rsidRPr="003D6057" w:rsidSect="006A4C10">
      <w:headerReference w:type="default" r:id="rId11"/>
      <w:footerReference w:type="even" r:id="rId12"/>
      <w:footerReference w:type="default" r:id="rId13"/>
      <w:pgSz w:w="12240" w:h="15840"/>
      <w:pgMar w:top="1440" w:right="990" w:bottom="1440" w:left="126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C4A2" w14:textId="77777777" w:rsidR="007A7F37" w:rsidRDefault="007A7F37">
      <w:r>
        <w:separator/>
      </w:r>
    </w:p>
  </w:endnote>
  <w:endnote w:type="continuationSeparator" w:id="0">
    <w:p w14:paraId="4CEF66C7" w14:textId="77777777" w:rsidR="007A7F37" w:rsidRDefault="007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621D" w14:textId="77777777" w:rsidR="009C108D" w:rsidRDefault="009C108D" w:rsidP="000967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0621E" w14:textId="77777777" w:rsidR="009C108D" w:rsidRDefault="009C1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0709"/>
      <w:docPartObj>
        <w:docPartGallery w:val="Page Numbers (Bottom of Page)"/>
        <w:docPartUnique/>
      </w:docPartObj>
    </w:sdtPr>
    <w:sdtEndPr/>
    <w:sdtContent>
      <w:p w14:paraId="1530621F" w14:textId="1726DA34" w:rsidR="009C108D" w:rsidRDefault="004E12B5" w:rsidP="004E12B5">
        <w:pPr>
          <w:pStyle w:val="Footer"/>
        </w:pPr>
        <w:r>
          <w:tab/>
        </w:r>
        <w:r w:rsidR="009C108D">
          <w:fldChar w:fldCharType="begin"/>
        </w:r>
        <w:r w:rsidR="009C108D">
          <w:instrText xml:space="preserve"> PAGE   \* MERGEFORMAT </w:instrText>
        </w:r>
        <w:r w:rsidR="009C108D">
          <w:fldChar w:fldCharType="separate"/>
        </w:r>
        <w:r w:rsidR="00D06E63">
          <w:rPr>
            <w:noProof/>
          </w:rPr>
          <w:t>4</w:t>
        </w:r>
        <w:r w:rsidR="009C108D">
          <w:rPr>
            <w:noProof/>
          </w:rPr>
          <w:fldChar w:fldCharType="end"/>
        </w:r>
      </w:p>
    </w:sdtContent>
  </w:sdt>
  <w:p w14:paraId="15306220" w14:textId="77777777" w:rsidR="009C108D" w:rsidRPr="000967CF" w:rsidRDefault="009C108D" w:rsidP="00CC25A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1EB6" w14:textId="77777777" w:rsidR="007A7F37" w:rsidRDefault="007A7F37">
      <w:r>
        <w:separator/>
      </w:r>
    </w:p>
  </w:footnote>
  <w:footnote w:type="continuationSeparator" w:id="0">
    <w:p w14:paraId="7E4B0078" w14:textId="77777777" w:rsidR="007A7F37" w:rsidRDefault="007A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DA8E" w14:textId="2C2C8E77" w:rsidR="00DD5BB4" w:rsidRDefault="00DD5BB4" w:rsidP="00DD5BB4">
    <w:pPr>
      <w:pStyle w:val="Header"/>
      <w:tabs>
        <w:tab w:val="clear" w:pos="4320"/>
        <w:tab w:val="clear" w:pos="8640"/>
        <w:tab w:val="left" w:pos="36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F4E"/>
    <w:multiLevelType w:val="hybridMultilevel"/>
    <w:tmpl w:val="06E4B832"/>
    <w:lvl w:ilvl="0" w:tplc="847E7082">
      <w:start w:val="199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D19"/>
    <w:multiLevelType w:val="hybridMultilevel"/>
    <w:tmpl w:val="A200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E44"/>
    <w:multiLevelType w:val="hybridMultilevel"/>
    <w:tmpl w:val="4072A61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8FE"/>
    <w:multiLevelType w:val="hybridMultilevel"/>
    <w:tmpl w:val="4CF83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13B64"/>
    <w:multiLevelType w:val="hybridMultilevel"/>
    <w:tmpl w:val="1EB2D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106B"/>
    <w:multiLevelType w:val="hybridMultilevel"/>
    <w:tmpl w:val="392E13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A4C97"/>
    <w:multiLevelType w:val="hybridMultilevel"/>
    <w:tmpl w:val="329A9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7B7F"/>
    <w:multiLevelType w:val="hybridMultilevel"/>
    <w:tmpl w:val="ADA412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C4B62"/>
    <w:multiLevelType w:val="hybridMultilevel"/>
    <w:tmpl w:val="FB405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1DE6"/>
    <w:multiLevelType w:val="hybridMultilevel"/>
    <w:tmpl w:val="C9D0D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E11"/>
    <w:multiLevelType w:val="hybridMultilevel"/>
    <w:tmpl w:val="8FFC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74F1"/>
    <w:multiLevelType w:val="hybridMultilevel"/>
    <w:tmpl w:val="4058C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2133C"/>
    <w:multiLevelType w:val="hybridMultilevel"/>
    <w:tmpl w:val="45D6B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E628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BDF03B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C5E6AFC"/>
    <w:multiLevelType w:val="hybridMultilevel"/>
    <w:tmpl w:val="09E297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830AC6"/>
    <w:multiLevelType w:val="hybridMultilevel"/>
    <w:tmpl w:val="E000E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E02BF"/>
    <w:multiLevelType w:val="hybridMultilevel"/>
    <w:tmpl w:val="F46C90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607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2AB35174"/>
    <w:multiLevelType w:val="hybridMultilevel"/>
    <w:tmpl w:val="373E97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80AD1"/>
    <w:multiLevelType w:val="multilevel"/>
    <w:tmpl w:val="07AA5676"/>
    <w:lvl w:ilvl="0">
      <w:start w:val="1"/>
      <w:numFmt w:val="decimal"/>
      <w:pStyle w:val="Heading4"/>
      <w:lvlText w:val="%1"/>
      <w:lvlJc w:val="left"/>
      <w:pPr>
        <w:tabs>
          <w:tab w:val="num" w:pos="644"/>
        </w:tabs>
        <w:ind w:left="360" w:hanging="76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792" w:hanging="22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1644" w:hanging="226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081"/>
        </w:tabs>
        <w:ind w:left="1728" w:hanging="3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2477F5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43C2C49"/>
    <w:multiLevelType w:val="hybridMultilevel"/>
    <w:tmpl w:val="71C63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03A73"/>
    <w:multiLevelType w:val="hybridMultilevel"/>
    <w:tmpl w:val="A81CC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2359"/>
    <w:multiLevelType w:val="hybridMultilevel"/>
    <w:tmpl w:val="7D4C69D2"/>
    <w:lvl w:ilvl="0" w:tplc="84F2C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80E92"/>
    <w:multiLevelType w:val="hybridMultilevel"/>
    <w:tmpl w:val="3EF0F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B5871"/>
    <w:multiLevelType w:val="hybridMultilevel"/>
    <w:tmpl w:val="74462A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411D9"/>
    <w:multiLevelType w:val="hybridMultilevel"/>
    <w:tmpl w:val="559CBB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504B0"/>
    <w:multiLevelType w:val="hybridMultilevel"/>
    <w:tmpl w:val="C0786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AC8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47075"/>
    <w:multiLevelType w:val="hybridMultilevel"/>
    <w:tmpl w:val="5A5CFB4A"/>
    <w:lvl w:ilvl="0" w:tplc="DD7A45C2">
      <w:start w:val="1"/>
      <w:numFmt w:val="bullet"/>
      <w:pStyle w:val="AstoriaBullet1"/>
      <w:lvlText w:val="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5A3F93"/>
        <w:sz w:val="16"/>
        <w:szCs w:val="16"/>
      </w:rPr>
    </w:lvl>
    <w:lvl w:ilvl="1" w:tplc="B8F40054">
      <w:start w:val="1"/>
      <w:numFmt w:val="bullet"/>
      <w:lvlText w:val="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16"/>
      </w:rPr>
    </w:lvl>
    <w:lvl w:ilvl="2" w:tplc="F06CE3F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5E6EC2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29E98E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Symbol" w:hint="default"/>
      </w:rPr>
    </w:lvl>
    <w:lvl w:ilvl="5" w:tplc="8034C58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6108A8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48593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Symbol" w:hint="default"/>
      </w:rPr>
    </w:lvl>
    <w:lvl w:ilvl="8" w:tplc="B76892B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AD5F10"/>
    <w:multiLevelType w:val="hybridMultilevel"/>
    <w:tmpl w:val="6652EB7E"/>
    <w:lvl w:ilvl="0" w:tplc="49489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E0F1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B2225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260B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887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7C0E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44EB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74F7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A80A6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E07E09"/>
    <w:multiLevelType w:val="hybridMultilevel"/>
    <w:tmpl w:val="5B7623A2"/>
    <w:lvl w:ilvl="0" w:tplc="D6484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2C930">
      <w:start w:val="19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D4A41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E6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0B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62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8C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41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C1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61CCB"/>
    <w:multiLevelType w:val="hybridMultilevel"/>
    <w:tmpl w:val="97A8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041F3"/>
    <w:multiLevelType w:val="hybridMultilevel"/>
    <w:tmpl w:val="6E226FB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2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BE81A1F"/>
    <w:multiLevelType w:val="multilevel"/>
    <w:tmpl w:val="60228DEE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3" w:hanging="1800"/>
      </w:pPr>
      <w:rPr>
        <w:rFonts w:hint="default"/>
      </w:rPr>
    </w:lvl>
  </w:abstractNum>
  <w:abstractNum w:abstractNumId="35" w15:restartNumberingAfterBreak="0">
    <w:nsid w:val="5C0916D6"/>
    <w:multiLevelType w:val="hybridMultilevel"/>
    <w:tmpl w:val="8C60D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F3D66"/>
    <w:multiLevelType w:val="hybridMultilevel"/>
    <w:tmpl w:val="88884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62554"/>
    <w:multiLevelType w:val="singleLevel"/>
    <w:tmpl w:val="1D4649B2"/>
    <w:lvl w:ilvl="0">
      <w:start w:val="158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8" w15:restartNumberingAfterBreak="0">
    <w:nsid w:val="69094EBF"/>
    <w:multiLevelType w:val="hybridMultilevel"/>
    <w:tmpl w:val="74660694"/>
    <w:lvl w:ilvl="0" w:tplc="CEB6D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A2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52B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A4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6E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262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8C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A81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D22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6104D"/>
    <w:multiLevelType w:val="hybridMultilevel"/>
    <w:tmpl w:val="06FA0BC0"/>
    <w:lvl w:ilvl="0" w:tplc="7C22B7E8">
      <w:start w:val="199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BDE0A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D67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48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4F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524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43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CB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C7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947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4911E2"/>
    <w:multiLevelType w:val="hybridMultilevel"/>
    <w:tmpl w:val="8E68A1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728D4"/>
    <w:multiLevelType w:val="hybridMultilevel"/>
    <w:tmpl w:val="2100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63123"/>
    <w:multiLevelType w:val="hybridMultilevel"/>
    <w:tmpl w:val="94D6432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B30"/>
    <w:multiLevelType w:val="hybridMultilevel"/>
    <w:tmpl w:val="AC781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E047B"/>
    <w:multiLevelType w:val="hybridMultilevel"/>
    <w:tmpl w:val="28ACD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B57D6"/>
    <w:multiLevelType w:val="hybridMultilevel"/>
    <w:tmpl w:val="F378C7EA"/>
    <w:lvl w:ilvl="0" w:tplc="84F2C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F0927"/>
    <w:multiLevelType w:val="hybridMultilevel"/>
    <w:tmpl w:val="99EEEDB4"/>
    <w:lvl w:ilvl="0" w:tplc="847E7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961884">
    <w:abstractNumId w:val="41"/>
  </w:num>
  <w:num w:numId="2" w16cid:durableId="2050840174">
    <w:abstractNumId w:val="31"/>
  </w:num>
  <w:num w:numId="3" w16cid:durableId="1109815493">
    <w:abstractNumId w:val="38"/>
  </w:num>
  <w:num w:numId="4" w16cid:durableId="608003616">
    <w:abstractNumId w:val="7"/>
  </w:num>
  <w:num w:numId="5" w16cid:durableId="53355429">
    <w:abstractNumId w:val="30"/>
  </w:num>
  <w:num w:numId="6" w16cid:durableId="1175849982">
    <w:abstractNumId w:val="47"/>
  </w:num>
  <w:num w:numId="7" w16cid:durableId="1704596476">
    <w:abstractNumId w:val="17"/>
  </w:num>
  <w:num w:numId="8" w16cid:durableId="1602840729">
    <w:abstractNumId w:val="26"/>
  </w:num>
  <w:num w:numId="9" w16cid:durableId="699354487">
    <w:abstractNumId w:val="40"/>
  </w:num>
  <w:num w:numId="10" w16cid:durableId="942374545">
    <w:abstractNumId w:val="13"/>
  </w:num>
  <w:num w:numId="11" w16cid:durableId="1832870581">
    <w:abstractNumId w:val="21"/>
  </w:num>
  <w:num w:numId="12" w16cid:durableId="344333741">
    <w:abstractNumId w:val="16"/>
  </w:num>
  <w:num w:numId="13" w16cid:durableId="965625883">
    <w:abstractNumId w:val="0"/>
  </w:num>
  <w:num w:numId="14" w16cid:durableId="412967780">
    <w:abstractNumId w:val="4"/>
  </w:num>
  <w:num w:numId="15" w16cid:durableId="192697613">
    <w:abstractNumId w:val="39"/>
  </w:num>
  <w:num w:numId="16" w16cid:durableId="1867015113">
    <w:abstractNumId w:val="18"/>
  </w:num>
  <w:num w:numId="17" w16cid:durableId="1040280090">
    <w:abstractNumId w:val="37"/>
  </w:num>
  <w:num w:numId="18" w16cid:durableId="1732649771">
    <w:abstractNumId w:val="1"/>
  </w:num>
  <w:num w:numId="19" w16cid:durableId="636835941">
    <w:abstractNumId w:val="33"/>
  </w:num>
  <w:num w:numId="20" w16cid:durableId="682587502">
    <w:abstractNumId w:val="29"/>
  </w:num>
  <w:num w:numId="21" w16cid:durableId="1761485151">
    <w:abstractNumId w:val="34"/>
  </w:num>
  <w:num w:numId="22" w16cid:durableId="292491300">
    <w:abstractNumId w:val="23"/>
  </w:num>
  <w:num w:numId="23" w16cid:durableId="445927584">
    <w:abstractNumId w:val="20"/>
  </w:num>
  <w:num w:numId="24" w16cid:durableId="1268777433">
    <w:abstractNumId w:val="2"/>
  </w:num>
  <w:num w:numId="25" w16cid:durableId="402802621">
    <w:abstractNumId w:val="19"/>
  </w:num>
  <w:num w:numId="26" w16cid:durableId="1655911178">
    <w:abstractNumId w:val="5"/>
  </w:num>
  <w:num w:numId="27" w16cid:durableId="160776477">
    <w:abstractNumId w:val="11"/>
  </w:num>
  <w:num w:numId="28" w16cid:durableId="1473794706">
    <w:abstractNumId w:val="12"/>
  </w:num>
  <w:num w:numId="29" w16cid:durableId="981616778">
    <w:abstractNumId w:val="8"/>
  </w:num>
  <w:num w:numId="30" w16cid:durableId="1737849212">
    <w:abstractNumId w:val="44"/>
  </w:num>
  <w:num w:numId="31" w16cid:durableId="1612786343">
    <w:abstractNumId w:val="45"/>
  </w:num>
  <w:num w:numId="32" w16cid:durableId="341589593">
    <w:abstractNumId w:val="35"/>
  </w:num>
  <w:num w:numId="33" w16cid:durableId="736324467">
    <w:abstractNumId w:val="14"/>
  </w:num>
  <w:num w:numId="34" w16cid:durableId="245962967">
    <w:abstractNumId w:val="28"/>
  </w:num>
  <w:num w:numId="35" w16cid:durableId="1448237103">
    <w:abstractNumId w:val="46"/>
  </w:num>
  <w:num w:numId="36" w16cid:durableId="1830709567">
    <w:abstractNumId w:val="24"/>
  </w:num>
  <w:num w:numId="37" w16cid:durableId="1563105003">
    <w:abstractNumId w:val="6"/>
  </w:num>
  <w:num w:numId="38" w16cid:durableId="9156760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54232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221956">
    <w:abstractNumId w:val="3"/>
  </w:num>
  <w:num w:numId="41" w16cid:durableId="1719935340">
    <w:abstractNumId w:val="9"/>
  </w:num>
  <w:num w:numId="42" w16cid:durableId="2085761737">
    <w:abstractNumId w:val="25"/>
  </w:num>
  <w:num w:numId="43" w16cid:durableId="1159077465">
    <w:abstractNumId w:val="42"/>
  </w:num>
  <w:num w:numId="44" w16cid:durableId="561796245">
    <w:abstractNumId w:val="36"/>
  </w:num>
  <w:num w:numId="45" w16cid:durableId="1540970617">
    <w:abstractNumId w:val="15"/>
  </w:num>
  <w:num w:numId="46" w16cid:durableId="1331326160">
    <w:abstractNumId w:val="27"/>
  </w:num>
  <w:num w:numId="47" w16cid:durableId="2066025124">
    <w:abstractNumId w:val="32"/>
  </w:num>
  <w:num w:numId="48" w16cid:durableId="1022972791">
    <w:abstractNumId w:val="22"/>
  </w:num>
  <w:num w:numId="49" w16cid:durableId="141316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7"/>
    <w:rsid w:val="00001DEC"/>
    <w:rsid w:val="00006910"/>
    <w:rsid w:val="00012849"/>
    <w:rsid w:val="00017560"/>
    <w:rsid w:val="00021B32"/>
    <w:rsid w:val="000277EE"/>
    <w:rsid w:val="00030CD5"/>
    <w:rsid w:val="00031504"/>
    <w:rsid w:val="00031774"/>
    <w:rsid w:val="000441A4"/>
    <w:rsid w:val="00044320"/>
    <w:rsid w:val="0004480B"/>
    <w:rsid w:val="00054F94"/>
    <w:rsid w:val="00060399"/>
    <w:rsid w:val="0006354C"/>
    <w:rsid w:val="00070973"/>
    <w:rsid w:val="00085A27"/>
    <w:rsid w:val="0009107B"/>
    <w:rsid w:val="00092A41"/>
    <w:rsid w:val="00093685"/>
    <w:rsid w:val="00093ABB"/>
    <w:rsid w:val="000967CF"/>
    <w:rsid w:val="000B0BEC"/>
    <w:rsid w:val="000B2F85"/>
    <w:rsid w:val="000C1C9A"/>
    <w:rsid w:val="000C44EA"/>
    <w:rsid w:val="000C593B"/>
    <w:rsid w:val="000D6E1A"/>
    <w:rsid w:val="000E70BF"/>
    <w:rsid w:val="000F3F7F"/>
    <w:rsid w:val="000F442A"/>
    <w:rsid w:val="0010241D"/>
    <w:rsid w:val="001027ED"/>
    <w:rsid w:val="001222C9"/>
    <w:rsid w:val="00122456"/>
    <w:rsid w:val="00127D7C"/>
    <w:rsid w:val="00147B5E"/>
    <w:rsid w:val="0015385A"/>
    <w:rsid w:val="001551D2"/>
    <w:rsid w:val="00170F77"/>
    <w:rsid w:val="00172094"/>
    <w:rsid w:val="00175D12"/>
    <w:rsid w:val="001771F0"/>
    <w:rsid w:val="00181970"/>
    <w:rsid w:val="00182A84"/>
    <w:rsid w:val="001960B7"/>
    <w:rsid w:val="001A08C1"/>
    <w:rsid w:val="001A4BF5"/>
    <w:rsid w:val="001A74C0"/>
    <w:rsid w:val="001B67CC"/>
    <w:rsid w:val="001C138C"/>
    <w:rsid w:val="001C1CF5"/>
    <w:rsid w:val="001C262B"/>
    <w:rsid w:val="001C2E33"/>
    <w:rsid w:val="001C680C"/>
    <w:rsid w:val="001E01CC"/>
    <w:rsid w:val="001E1C4F"/>
    <w:rsid w:val="001E21F5"/>
    <w:rsid w:val="001F4401"/>
    <w:rsid w:val="001F49ED"/>
    <w:rsid w:val="00200081"/>
    <w:rsid w:val="00203088"/>
    <w:rsid w:val="0020479B"/>
    <w:rsid w:val="00206346"/>
    <w:rsid w:val="00206AD0"/>
    <w:rsid w:val="002145AA"/>
    <w:rsid w:val="00215B17"/>
    <w:rsid w:val="002376B8"/>
    <w:rsid w:val="00237923"/>
    <w:rsid w:val="0025132F"/>
    <w:rsid w:val="00255D28"/>
    <w:rsid w:val="00261E55"/>
    <w:rsid w:val="00262171"/>
    <w:rsid w:val="00266CBB"/>
    <w:rsid w:val="00267C9E"/>
    <w:rsid w:val="00287CD5"/>
    <w:rsid w:val="002904CE"/>
    <w:rsid w:val="002A3BC3"/>
    <w:rsid w:val="002A6D9B"/>
    <w:rsid w:val="002A7186"/>
    <w:rsid w:val="002C06DB"/>
    <w:rsid w:val="002C1B9A"/>
    <w:rsid w:val="002C5D7B"/>
    <w:rsid w:val="002C79D8"/>
    <w:rsid w:val="002C7B7D"/>
    <w:rsid w:val="002C7D3F"/>
    <w:rsid w:val="002D1A4C"/>
    <w:rsid w:val="002D3DBA"/>
    <w:rsid w:val="002E1926"/>
    <w:rsid w:val="002E3DC4"/>
    <w:rsid w:val="002E795F"/>
    <w:rsid w:val="002F6B18"/>
    <w:rsid w:val="00306FB2"/>
    <w:rsid w:val="00310CB5"/>
    <w:rsid w:val="0031148F"/>
    <w:rsid w:val="00313D78"/>
    <w:rsid w:val="003207F5"/>
    <w:rsid w:val="00331327"/>
    <w:rsid w:val="00333EF9"/>
    <w:rsid w:val="00334CBF"/>
    <w:rsid w:val="00334E79"/>
    <w:rsid w:val="00341258"/>
    <w:rsid w:val="003423AA"/>
    <w:rsid w:val="00343081"/>
    <w:rsid w:val="0035794D"/>
    <w:rsid w:val="0036114C"/>
    <w:rsid w:val="00364360"/>
    <w:rsid w:val="00365AAD"/>
    <w:rsid w:val="00372548"/>
    <w:rsid w:val="003763C5"/>
    <w:rsid w:val="00384EE1"/>
    <w:rsid w:val="00392CF8"/>
    <w:rsid w:val="0039543C"/>
    <w:rsid w:val="003A4DED"/>
    <w:rsid w:val="003C0C75"/>
    <w:rsid w:val="003D0DAE"/>
    <w:rsid w:val="003D1AD5"/>
    <w:rsid w:val="003D6057"/>
    <w:rsid w:val="003D6E52"/>
    <w:rsid w:val="003E1720"/>
    <w:rsid w:val="003F0B78"/>
    <w:rsid w:val="003F5F08"/>
    <w:rsid w:val="00400A19"/>
    <w:rsid w:val="00401892"/>
    <w:rsid w:val="00407D0B"/>
    <w:rsid w:val="004126D7"/>
    <w:rsid w:val="004177EB"/>
    <w:rsid w:val="00421873"/>
    <w:rsid w:val="00421B3A"/>
    <w:rsid w:val="00421D6B"/>
    <w:rsid w:val="004229A0"/>
    <w:rsid w:val="004347D9"/>
    <w:rsid w:val="00435576"/>
    <w:rsid w:val="00444943"/>
    <w:rsid w:val="004575ED"/>
    <w:rsid w:val="00457FEE"/>
    <w:rsid w:val="004600D1"/>
    <w:rsid w:val="0046125D"/>
    <w:rsid w:val="00464289"/>
    <w:rsid w:val="00475BDE"/>
    <w:rsid w:val="004800E3"/>
    <w:rsid w:val="0048155B"/>
    <w:rsid w:val="00482033"/>
    <w:rsid w:val="004849BB"/>
    <w:rsid w:val="004902B1"/>
    <w:rsid w:val="004929A1"/>
    <w:rsid w:val="00493D4C"/>
    <w:rsid w:val="0049467C"/>
    <w:rsid w:val="0049624F"/>
    <w:rsid w:val="004962F1"/>
    <w:rsid w:val="004A17DA"/>
    <w:rsid w:val="004A2866"/>
    <w:rsid w:val="004A7449"/>
    <w:rsid w:val="004B15C8"/>
    <w:rsid w:val="004B2FE2"/>
    <w:rsid w:val="004B7567"/>
    <w:rsid w:val="004C3958"/>
    <w:rsid w:val="004D1A28"/>
    <w:rsid w:val="004E12B5"/>
    <w:rsid w:val="004E3F2E"/>
    <w:rsid w:val="004F49D0"/>
    <w:rsid w:val="0050239B"/>
    <w:rsid w:val="0050605B"/>
    <w:rsid w:val="00527B33"/>
    <w:rsid w:val="005317F8"/>
    <w:rsid w:val="00534CE9"/>
    <w:rsid w:val="005406CC"/>
    <w:rsid w:val="005407A7"/>
    <w:rsid w:val="005429EB"/>
    <w:rsid w:val="005441EB"/>
    <w:rsid w:val="00567177"/>
    <w:rsid w:val="00567BCA"/>
    <w:rsid w:val="00570C22"/>
    <w:rsid w:val="00574E8A"/>
    <w:rsid w:val="00584985"/>
    <w:rsid w:val="00592763"/>
    <w:rsid w:val="00593C6C"/>
    <w:rsid w:val="00595A16"/>
    <w:rsid w:val="00596D66"/>
    <w:rsid w:val="005973DA"/>
    <w:rsid w:val="005A0058"/>
    <w:rsid w:val="005A20D1"/>
    <w:rsid w:val="005B4223"/>
    <w:rsid w:val="005B7F48"/>
    <w:rsid w:val="005C2DE8"/>
    <w:rsid w:val="005C5BC4"/>
    <w:rsid w:val="005D34AD"/>
    <w:rsid w:val="005E2125"/>
    <w:rsid w:val="005E59FB"/>
    <w:rsid w:val="005F4BE0"/>
    <w:rsid w:val="005F5C76"/>
    <w:rsid w:val="006007CD"/>
    <w:rsid w:val="00615822"/>
    <w:rsid w:val="00617DF0"/>
    <w:rsid w:val="00627206"/>
    <w:rsid w:val="00632158"/>
    <w:rsid w:val="00632FE4"/>
    <w:rsid w:val="006363D8"/>
    <w:rsid w:val="006452F7"/>
    <w:rsid w:val="00646F40"/>
    <w:rsid w:val="00654EA8"/>
    <w:rsid w:val="006553BA"/>
    <w:rsid w:val="006572D8"/>
    <w:rsid w:val="006609A6"/>
    <w:rsid w:val="00664C26"/>
    <w:rsid w:val="0066751B"/>
    <w:rsid w:val="00677B39"/>
    <w:rsid w:val="00681FCB"/>
    <w:rsid w:val="00682792"/>
    <w:rsid w:val="006843EA"/>
    <w:rsid w:val="00692023"/>
    <w:rsid w:val="00692842"/>
    <w:rsid w:val="006A230C"/>
    <w:rsid w:val="006A2A93"/>
    <w:rsid w:val="006A4C10"/>
    <w:rsid w:val="006A62D0"/>
    <w:rsid w:val="006B1D8F"/>
    <w:rsid w:val="006B3029"/>
    <w:rsid w:val="006B747C"/>
    <w:rsid w:val="006C140B"/>
    <w:rsid w:val="006C707D"/>
    <w:rsid w:val="006D0830"/>
    <w:rsid w:val="006D5A52"/>
    <w:rsid w:val="006E06DA"/>
    <w:rsid w:val="006E1752"/>
    <w:rsid w:val="006F26D4"/>
    <w:rsid w:val="0070204A"/>
    <w:rsid w:val="007075C3"/>
    <w:rsid w:val="00711BFF"/>
    <w:rsid w:val="00722C3C"/>
    <w:rsid w:val="0072673A"/>
    <w:rsid w:val="007553F3"/>
    <w:rsid w:val="00761C23"/>
    <w:rsid w:val="00763525"/>
    <w:rsid w:val="0077396F"/>
    <w:rsid w:val="007835EA"/>
    <w:rsid w:val="007902B8"/>
    <w:rsid w:val="007A02A8"/>
    <w:rsid w:val="007A7F37"/>
    <w:rsid w:val="007B1803"/>
    <w:rsid w:val="007B1A5E"/>
    <w:rsid w:val="007B3189"/>
    <w:rsid w:val="007B6DA7"/>
    <w:rsid w:val="007C2DCB"/>
    <w:rsid w:val="007C53A6"/>
    <w:rsid w:val="007C7B6E"/>
    <w:rsid w:val="007D3C39"/>
    <w:rsid w:val="007D4C4B"/>
    <w:rsid w:val="007D5D70"/>
    <w:rsid w:val="007E2A38"/>
    <w:rsid w:val="007F1A56"/>
    <w:rsid w:val="007F2B74"/>
    <w:rsid w:val="00801F0D"/>
    <w:rsid w:val="00803115"/>
    <w:rsid w:val="0080403C"/>
    <w:rsid w:val="00824855"/>
    <w:rsid w:val="00830A3C"/>
    <w:rsid w:val="0083460A"/>
    <w:rsid w:val="00835125"/>
    <w:rsid w:val="008439A2"/>
    <w:rsid w:val="00843EA2"/>
    <w:rsid w:val="008474D4"/>
    <w:rsid w:val="0085567E"/>
    <w:rsid w:val="00870183"/>
    <w:rsid w:val="0087196A"/>
    <w:rsid w:val="008727F4"/>
    <w:rsid w:val="00881EEE"/>
    <w:rsid w:val="00882B80"/>
    <w:rsid w:val="0089003E"/>
    <w:rsid w:val="00893302"/>
    <w:rsid w:val="00895406"/>
    <w:rsid w:val="008A696E"/>
    <w:rsid w:val="008A7938"/>
    <w:rsid w:val="008B77D9"/>
    <w:rsid w:val="008C6E52"/>
    <w:rsid w:val="008D2173"/>
    <w:rsid w:val="008D63C9"/>
    <w:rsid w:val="008D76EC"/>
    <w:rsid w:val="008D7824"/>
    <w:rsid w:val="008E1335"/>
    <w:rsid w:val="008F464D"/>
    <w:rsid w:val="008F5F52"/>
    <w:rsid w:val="008F6820"/>
    <w:rsid w:val="00903E2F"/>
    <w:rsid w:val="009043A2"/>
    <w:rsid w:val="0090552B"/>
    <w:rsid w:val="00905B57"/>
    <w:rsid w:val="00906954"/>
    <w:rsid w:val="0091785B"/>
    <w:rsid w:val="009259E0"/>
    <w:rsid w:val="0092604E"/>
    <w:rsid w:val="009347B3"/>
    <w:rsid w:val="00935A65"/>
    <w:rsid w:val="00936610"/>
    <w:rsid w:val="00945006"/>
    <w:rsid w:val="00951E83"/>
    <w:rsid w:val="009528F6"/>
    <w:rsid w:val="0097651F"/>
    <w:rsid w:val="0098016F"/>
    <w:rsid w:val="00984BE2"/>
    <w:rsid w:val="00990EDF"/>
    <w:rsid w:val="00992EAC"/>
    <w:rsid w:val="00997727"/>
    <w:rsid w:val="009A741C"/>
    <w:rsid w:val="009A7C3B"/>
    <w:rsid w:val="009B0635"/>
    <w:rsid w:val="009B1802"/>
    <w:rsid w:val="009B2387"/>
    <w:rsid w:val="009B600F"/>
    <w:rsid w:val="009C108D"/>
    <w:rsid w:val="009C1D43"/>
    <w:rsid w:val="009C2463"/>
    <w:rsid w:val="009D2DE3"/>
    <w:rsid w:val="009E425D"/>
    <w:rsid w:val="009E6F68"/>
    <w:rsid w:val="009F0669"/>
    <w:rsid w:val="009F08CF"/>
    <w:rsid w:val="009F3164"/>
    <w:rsid w:val="00A0245A"/>
    <w:rsid w:val="00A02DA6"/>
    <w:rsid w:val="00A058DE"/>
    <w:rsid w:val="00A249FC"/>
    <w:rsid w:val="00A30E61"/>
    <w:rsid w:val="00A45240"/>
    <w:rsid w:val="00A46293"/>
    <w:rsid w:val="00A57635"/>
    <w:rsid w:val="00A57BC9"/>
    <w:rsid w:val="00A659BA"/>
    <w:rsid w:val="00A66B6C"/>
    <w:rsid w:val="00A70352"/>
    <w:rsid w:val="00A713ED"/>
    <w:rsid w:val="00A90379"/>
    <w:rsid w:val="00AB11F1"/>
    <w:rsid w:val="00AB38D5"/>
    <w:rsid w:val="00AB3E53"/>
    <w:rsid w:val="00AB4248"/>
    <w:rsid w:val="00AB5D2D"/>
    <w:rsid w:val="00AC44DA"/>
    <w:rsid w:val="00AC4A30"/>
    <w:rsid w:val="00AD3E0D"/>
    <w:rsid w:val="00AD6808"/>
    <w:rsid w:val="00AE0C97"/>
    <w:rsid w:val="00AE16F5"/>
    <w:rsid w:val="00AE3628"/>
    <w:rsid w:val="00AE4370"/>
    <w:rsid w:val="00AE7021"/>
    <w:rsid w:val="00AE784A"/>
    <w:rsid w:val="00AF6A0F"/>
    <w:rsid w:val="00B062BF"/>
    <w:rsid w:val="00B1065B"/>
    <w:rsid w:val="00B10A97"/>
    <w:rsid w:val="00B17264"/>
    <w:rsid w:val="00B4086A"/>
    <w:rsid w:val="00B42F62"/>
    <w:rsid w:val="00B512D2"/>
    <w:rsid w:val="00B52A85"/>
    <w:rsid w:val="00B57105"/>
    <w:rsid w:val="00B6646F"/>
    <w:rsid w:val="00B67F40"/>
    <w:rsid w:val="00B70563"/>
    <w:rsid w:val="00B72378"/>
    <w:rsid w:val="00B804D9"/>
    <w:rsid w:val="00B80E77"/>
    <w:rsid w:val="00B87CF0"/>
    <w:rsid w:val="00B91294"/>
    <w:rsid w:val="00B92732"/>
    <w:rsid w:val="00B95C38"/>
    <w:rsid w:val="00B97484"/>
    <w:rsid w:val="00BA1E4B"/>
    <w:rsid w:val="00BA3AD8"/>
    <w:rsid w:val="00BB5BA1"/>
    <w:rsid w:val="00BB7DB8"/>
    <w:rsid w:val="00BC5435"/>
    <w:rsid w:val="00BC5816"/>
    <w:rsid w:val="00BC793E"/>
    <w:rsid w:val="00BD082D"/>
    <w:rsid w:val="00BD53E0"/>
    <w:rsid w:val="00BE2B02"/>
    <w:rsid w:val="00BF137F"/>
    <w:rsid w:val="00BF4C94"/>
    <w:rsid w:val="00C01D9B"/>
    <w:rsid w:val="00C11E95"/>
    <w:rsid w:val="00C135F7"/>
    <w:rsid w:val="00C162C2"/>
    <w:rsid w:val="00C2229B"/>
    <w:rsid w:val="00C2509B"/>
    <w:rsid w:val="00C30354"/>
    <w:rsid w:val="00C31394"/>
    <w:rsid w:val="00C44A45"/>
    <w:rsid w:val="00C50F30"/>
    <w:rsid w:val="00C55E70"/>
    <w:rsid w:val="00C56D7D"/>
    <w:rsid w:val="00C62470"/>
    <w:rsid w:val="00C82CBD"/>
    <w:rsid w:val="00C87C13"/>
    <w:rsid w:val="00C92349"/>
    <w:rsid w:val="00C95D9D"/>
    <w:rsid w:val="00C96776"/>
    <w:rsid w:val="00CA1DA1"/>
    <w:rsid w:val="00CA2A01"/>
    <w:rsid w:val="00CA405A"/>
    <w:rsid w:val="00CB15C7"/>
    <w:rsid w:val="00CB51D3"/>
    <w:rsid w:val="00CB7477"/>
    <w:rsid w:val="00CB7F95"/>
    <w:rsid w:val="00CC0361"/>
    <w:rsid w:val="00CC25AF"/>
    <w:rsid w:val="00CC54E4"/>
    <w:rsid w:val="00CE2410"/>
    <w:rsid w:val="00CE358F"/>
    <w:rsid w:val="00CF03DB"/>
    <w:rsid w:val="00D02F0E"/>
    <w:rsid w:val="00D03557"/>
    <w:rsid w:val="00D041A6"/>
    <w:rsid w:val="00D06C8E"/>
    <w:rsid w:val="00D06E63"/>
    <w:rsid w:val="00D1561D"/>
    <w:rsid w:val="00D21176"/>
    <w:rsid w:val="00D241DA"/>
    <w:rsid w:val="00D25227"/>
    <w:rsid w:val="00D328D6"/>
    <w:rsid w:val="00D3589B"/>
    <w:rsid w:val="00D422CE"/>
    <w:rsid w:val="00D433F4"/>
    <w:rsid w:val="00D5269A"/>
    <w:rsid w:val="00D531C3"/>
    <w:rsid w:val="00D56DB6"/>
    <w:rsid w:val="00D57E97"/>
    <w:rsid w:val="00D6496F"/>
    <w:rsid w:val="00D7331D"/>
    <w:rsid w:val="00D73D70"/>
    <w:rsid w:val="00D742E5"/>
    <w:rsid w:val="00D7528E"/>
    <w:rsid w:val="00D7546E"/>
    <w:rsid w:val="00D90381"/>
    <w:rsid w:val="00D94599"/>
    <w:rsid w:val="00DA261D"/>
    <w:rsid w:val="00DB2546"/>
    <w:rsid w:val="00DB6EE4"/>
    <w:rsid w:val="00DC6B5F"/>
    <w:rsid w:val="00DD5BB4"/>
    <w:rsid w:val="00DD6C18"/>
    <w:rsid w:val="00DE72F8"/>
    <w:rsid w:val="00E01B14"/>
    <w:rsid w:val="00E0587A"/>
    <w:rsid w:val="00E06F9C"/>
    <w:rsid w:val="00E104B0"/>
    <w:rsid w:val="00E129CA"/>
    <w:rsid w:val="00E16BF3"/>
    <w:rsid w:val="00E2354F"/>
    <w:rsid w:val="00E24D94"/>
    <w:rsid w:val="00E24F3E"/>
    <w:rsid w:val="00E26B37"/>
    <w:rsid w:val="00E27277"/>
    <w:rsid w:val="00E308CB"/>
    <w:rsid w:val="00E30B1D"/>
    <w:rsid w:val="00E428B7"/>
    <w:rsid w:val="00E455C8"/>
    <w:rsid w:val="00E465EB"/>
    <w:rsid w:val="00E5046A"/>
    <w:rsid w:val="00E53C7D"/>
    <w:rsid w:val="00E603CF"/>
    <w:rsid w:val="00E60D21"/>
    <w:rsid w:val="00E636BC"/>
    <w:rsid w:val="00E70285"/>
    <w:rsid w:val="00E711DA"/>
    <w:rsid w:val="00E737EE"/>
    <w:rsid w:val="00E74A44"/>
    <w:rsid w:val="00E74AFE"/>
    <w:rsid w:val="00E8256D"/>
    <w:rsid w:val="00E848BC"/>
    <w:rsid w:val="00E87299"/>
    <w:rsid w:val="00E97DC9"/>
    <w:rsid w:val="00EA69B6"/>
    <w:rsid w:val="00EB4D7F"/>
    <w:rsid w:val="00EB5937"/>
    <w:rsid w:val="00ED385A"/>
    <w:rsid w:val="00ED5672"/>
    <w:rsid w:val="00EE073F"/>
    <w:rsid w:val="00EE71AA"/>
    <w:rsid w:val="00EE77CF"/>
    <w:rsid w:val="00EF1C22"/>
    <w:rsid w:val="00F031AF"/>
    <w:rsid w:val="00F138D3"/>
    <w:rsid w:val="00F26B03"/>
    <w:rsid w:val="00F30CF9"/>
    <w:rsid w:val="00F32A0A"/>
    <w:rsid w:val="00F368D6"/>
    <w:rsid w:val="00F36A05"/>
    <w:rsid w:val="00F4026D"/>
    <w:rsid w:val="00F44376"/>
    <w:rsid w:val="00F46454"/>
    <w:rsid w:val="00F46BC6"/>
    <w:rsid w:val="00F46E4D"/>
    <w:rsid w:val="00F536B5"/>
    <w:rsid w:val="00F6295D"/>
    <w:rsid w:val="00F71DCF"/>
    <w:rsid w:val="00F732D9"/>
    <w:rsid w:val="00F84655"/>
    <w:rsid w:val="00F85293"/>
    <w:rsid w:val="00FA0B9B"/>
    <w:rsid w:val="00FA2071"/>
    <w:rsid w:val="00FA2B1C"/>
    <w:rsid w:val="00FA3CC4"/>
    <w:rsid w:val="00FA473D"/>
    <w:rsid w:val="00FA4AA2"/>
    <w:rsid w:val="00FA5801"/>
    <w:rsid w:val="00FA7693"/>
    <w:rsid w:val="00FB04D7"/>
    <w:rsid w:val="00FB3C9A"/>
    <w:rsid w:val="00FC4128"/>
    <w:rsid w:val="00FE5408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06149"/>
  <w15:docId w15:val="{8934FE06-38AC-48E9-BEC4-B1A46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47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747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B7477"/>
    <w:pPr>
      <w:keepNext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rsid w:val="00CB7477"/>
    <w:pPr>
      <w:keepNext/>
      <w:numPr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81E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747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1EEE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CB7477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81EE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7477"/>
    <w:rPr>
      <w:sz w:val="20"/>
    </w:rPr>
  </w:style>
  <w:style w:type="paragraph" w:styleId="BodyText3">
    <w:name w:val="Body Text 3"/>
    <w:basedOn w:val="Normal"/>
    <w:rsid w:val="00CB7477"/>
    <w:rPr>
      <w:sz w:val="22"/>
      <w:lang w:val="en-US"/>
    </w:rPr>
  </w:style>
  <w:style w:type="paragraph" w:styleId="Header">
    <w:name w:val="header"/>
    <w:basedOn w:val="Normal"/>
    <w:rsid w:val="00CB7477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CB74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B7477"/>
    <w:rPr>
      <w:rFonts w:cs="Times New Roman"/>
    </w:rPr>
  </w:style>
  <w:style w:type="paragraph" w:customStyle="1" w:styleId="NormalWeb2">
    <w:name w:val="Normal (Web)2"/>
    <w:basedOn w:val="Normal"/>
    <w:rsid w:val="005441EB"/>
    <w:pPr>
      <w:spacing w:before="100" w:beforeAutospacing="1" w:after="100" w:afterAutospacing="1"/>
    </w:pPr>
    <w:rPr>
      <w:rFonts w:cs="Arial"/>
      <w:sz w:val="19"/>
      <w:szCs w:val="19"/>
      <w:lang w:eastAsia="en-GB"/>
    </w:rPr>
  </w:style>
  <w:style w:type="character" w:styleId="Hyperlink">
    <w:name w:val="Hyperlink"/>
    <w:basedOn w:val="DefaultParagraphFont"/>
    <w:rsid w:val="005441EB"/>
    <w:rPr>
      <w:rFonts w:cs="Times New Roman"/>
      <w:color w:val="0000FF"/>
      <w:u w:val="single"/>
    </w:rPr>
  </w:style>
  <w:style w:type="paragraph" w:customStyle="1" w:styleId="Standard">
    <w:name w:val="Standard"/>
    <w:basedOn w:val="Normal"/>
    <w:rsid w:val="005441EB"/>
    <w:pPr>
      <w:spacing w:before="120"/>
      <w:jc w:val="both"/>
    </w:pPr>
    <w:rPr>
      <w:rFonts w:ascii="Times New Roman" w:hAnsi="Times New Roman"/>
      <w:sz w:val="22"/>
      <w:szCs w:val="24"/>
      <w:lang w:eastAsia="en-GB"/>
    </w:rPr>
  </w:style>
  <w:style w:type="paragraph" w:styleId="Title">
    <w:name w:val="Title"/>
    <w:basedOn w:val="Normal"/>
    <w:qFormat/>
    <w:rsid w:val="005441EB"/>
    <w:pPr>
      <w:jc w:val="center"/>
    </w:pPr>
    <w:rPr>
      <w:rFonts w:cs="Arial"/>
      <w:b/>
      <w:bCs/>
    </w:rPr>
  </w:style>
  <w:style w:type="paragraph" w:styleId="ListParagraph">
    <w:name w:val="List Paragraph"/>
    <w:basedOn w:val="Normal"/>
    <w:uiPriority w:val="34"/>
    <w:qFormat/>
    <w:rsid w:val="00C135F7"/>
    <w:pPr>
      <w:ind w:left="720"/>
    </w:pPr>
  </w:style>
  <w:style w:type="paragraph" w:customStyle="1" w:styleId="AstoriaBullet1">
    <w:name w:val="Astoria Bullet 1"/>
    <w:basedOn w:val="Normal"/>
    <w:rsid w:val="0083460A"/>
    <w:pPr>
      <w:numPr>
        <w:numId w:val="20"/>
      </w:numPr>
      <w:spacing w:before="160" w:after="160"/>
      <w:jc w:val="both"/>
    </w:pPr>
    <w:rPr>
      <w:sz w:val="22"/>
      <w:szCs w:val="24"/>
    </w:rPr>
  </w:style>
  <w:style w:type="paragraph" w:customStyle="1" w:styleId="Level2">
    <w:name w:val="Level 2"/>
    <w:basedOn w:val="Normal"/>
    <w:rsid w:val="0083460A"/>
    <w:pPr>
      <w:widowControl w:val="0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9B0635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0635"/>
    <w:rPr>
      <w:rFonts w:ascii="Consolas" w:eastAsia="Calibri" w:hAnsi="Consolas"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rsid w:val="00EA69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A69B6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012849"/>
    <w:rPr>
      <w:rFonts w:ascii="Arial" w:hAnsi="Arial"/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012849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12849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593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C6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41A4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4B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B15C8"/>
    <w:rPr>
      <w:rFonts w:ascii="Arial" w:hAnsi="Arial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4B15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15C8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5F5C76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F49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49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49E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4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49ED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semiHidden/>
    <w:unhideWhenUsed/>
    <w:rsid w:val="006B1D8F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68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7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marshfarmfutures.co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F2E5F.42872E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BFCE-F2A3-4B5D-8E00-E068F3CB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Luton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cstest</dc:creator>
  <cp:keywords/>
  <dc:description/>
  <cp:lastModifiedBy>Katie Richardson</cp:lastModifiedBy>
  <cp:revision>2</cp:revision>
  <cp:lastPrinted>2014-09-26T15:21:00Z</cp:lastPrinted>
  <dcterms:created xsi:type="dcterms:W3CDTF">2026-07-08T11:42:00Z</dcterms:created>
  <dcterms:modified xsi:type="dcterms:W3CDTF">2026-07-08T11:42:00Z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4927a64b-dda0-4abe-bd66-d8303c7f018b</vt:lpwstr>
  </property>
</Properties>
</file>