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9458" w14:textId="77777777" w:rsidR="00E31A47" w:rsidRDefault="00E31A47" w:rsidP="00F673AC">
      <w:pPr>
        <w:rPr>
          <w:b/>
          <w:bCs/>
        </w:rPr>
      </w:pPr>
    </w:p>
    <w:p w14:paraId="7D356F22" w14:textId="0CB50D09" w:rsidR="00531A3F" w:rsidRDefault="00531A3F" w:rsidP="00F673AC">
      <w:pPr>
        <w:rPr>
          <w:b/>
          <w:bCs/>
        </w:rPr>
      </w:pPr>
      <w:r>
        <w:rPr>
          <w:b/>
          <w:bCs/>
        </w:rPr>
        <w:t xml:space="preserve">Job Pack: </w:t>
      </w:r>
      <w:r w:rsidR="00F673AC" w:rsidRPr="00F673AC">
        <w:rPr>
          <w:b/>
          <w:bCs/>
        </w:rPr>
        <w:t xml:space="preserve"> </w:t>
      </w:r>
      <w:r w:rsidR="009D45F9">
        <w:rPr>
          <w:rFonts w:ascii="Arial" w:hAnsi="Arial" w:cs="Arial"/>
          <w:bCs/>
        </w:rPr>
        <w:t>Administration Officer</w:t>
      </w:r>
      <w:r w:rsidR="006021C5">
        <w:rPr>
          <w:rFonts w:ascii="Arial" w:hAnsi="Arial" w:cs="Arial"/>
          <w:bCs/>
        </w:rPr>
        <w:t xml:space="preserve"> &amp; Executive Assistant to the Chief Executive</w:t>
      </w:r>
    </w:p>
    <w:p w14:paraId="7C496BB0" w14:textId="4A1E758E" w:rsidR="00531A3F" w:rsidRPr="00667128" w:rsidRDefault="00531A3F" w:rsidP="00531A3F">
      <w:r>
        <w:rPr>
          <w:b/>
          <w:bCs/>
        </w:rPr>
        <w:t>Closing Date:</w:t>
      </w:r>
      <w:r w:rsidR="00667128">
        <w:rPr>
          <w:b/>
          <w:bCs/>
        </w:rPr>
        <w:t xml:space="preserve"> </w:t>
      </w:r>
      <w:r w:rsidR="006021C5">
        <w:rPr>
          <w:b/>
          <w:bCs/>
        </w:rPr>
        <w:t>Monday 29 September</w:t>
      </w:r>
      <w:r w:rsidR="005E447F">
        <w:rPr>
          <w:b/>
          <w:bCs/>
        </w:rPr>
        <w:t xml:space="preserve"> 2025</w:t>
      </w:r>
    </w:p>
    <w:p w14:paraId="08989B8B" w14:textId="79731224" w:rsidR="00531A3F" w:rsidRPr="00667128" w:rsidRDefault="00531A3F" w:rsidP="00531A3F">
      <w:r>
        <w:rPr>
          <w:b/>
          <w:bCs/>
        </w:rPr>
        <w:t xml:space="preserve">Interview Dates: </w:t>
      </w:r>
      <w:r w:rsidR="006021C5">
        <w:rPr>
          <w:b/>
          <w:bCs/>
        </w:rPr>
        <w:t xml:space="preserve">w/c </w:t>
      </w:r>
      <w:r w:rsidR="005E447F">
        <w:rPr>
          <w:b/>
          <w:bCs/>
        </w:rPr>
        <w:t>6 October 2025</w:t>
      </w:r>
    </w:p>
    <w:p w14:paraId="4A7ADD37" w14:textId="2218348B" w:rsidR="00531A3F" w:rsidRDefault="00531A3F" w:rsidP="00531A3F">
      <w:pPr>
        <w:rPr>
          <w:b/>
          <w:bCs/>
        </w:rPr>
      </w:pPr>
    </w:p>
    <w:p w14:paraId="7CE6ECDC" w14:textId="4B46F59D" w:rsidR="00F673AC" w:rsidRPr="00F673AC" w:rsidRDefault="00F673AC" w:rsidP="00531A3F">
      <w:pPr>
        <w:jc w:val="center"/>
        <w:rPr>
          <w:b/>
          <w:bCs/>
          <w:lang w:val="en-US"/>
        </w:rPr>
      </w:pPr>
      <w:r w:rsidRPr="00F673AC">
        <w:rPr>
          <w:b/>
          <w:bCs/>
          <w:lang w:val="en-US"/>
        </w:rPr>
        <w:t>Contents</w:t>
      </w:r>
    </w:p>
    <w:p w14:paraId="7EA2B407" w14:textId="56DF2DD0" w:rsidR="00F673AC" w:rsidRPr="00531A3F" w:rsidRDefault="00494C0B" w:rsidP="00531A3F">
      <w:pPr>
        <w:pStyle w:val="ListParagraph"/>
        <w:numPr>
          <w:ilvl w:val="0"/>
          <w:numId w:val="10"/>
        </w:numPr>
        <w:rPr>
          <w:lang w:val="en-US"/>
        </w:rPr>
      </w:pPr>
      <w:r>
        <w:rPr>
          <w:lang w:val="en-US"/>
        </w:rPr>
        <w:t xml:space="preserve">About </w:t>
      </w:r>
      <w:r w:rsidR="00F673AC" w:rsidRPr="00531A3F">
        <w:rPr>
          <w:lang w:val="en-US"/>
        </w:rPr>
        <w:t xml:space="preserve">Marsh Farm Futures </w:t>
      </w:r>
    </w:p>
    <w:p w14:paraId="5AA1444F" w14:textId="2670AC1E" w:rsidR="00F673AC" w:rsidRPr="00531A3F" w:rsidRDefault="00F673AC" w:rsidP="00531A3F">
      <w:pPr>
        <w:pStyle w:val="ListParagraph"/>
        <w:numPr>
          <w:ilvl w:val="0"/>
          <w:numId w:val="10"/>
        </w:numPr>
        <w:rPr>
          <w:lang w:val="en-US"/>
        </w:rPr>
      </w:pPr>
      <w:r w:rsidRPr="00531A3F">
        <w:rPr>
          <w:lang w:val="en-US"/>
        </w:rPr>
        <w:t xml:space="preserve">The Application </w:t>
      </w:r>
      <w:r w:rsidR="002142EC">
        <w:rPr>
          <w:lang w:val="en-US"/>
        </w:rPr>
        <w:t xml:space="preserve">Processes </w:t>
      </w:r>
    </w:p>
    <w:p w14:paraId="1347DA12" w14:textId="77777777" w:rsidR="00F673AC" w:rsidRPr="00531A3F" w:rsidRDefault="00F673AC" w:rsidP="00531A3F">
      <w:pPr>
        <w:pStyle w:val="ListParagraph"/>
        <w:numPr>
          <w:ilvl w:val="0"/>
          <w:numId w:val="10"/>
        </w:numPr>
        <w:rPr>
          <w:lang w:val="en-US"/>
        </w:rPr>
      </w:pPr>
      <w:r w:rsidRPr="00531A3F">
        <w:rPr>
          <w:lang w:val="en-US"/>
        </w:rPr>
        <w:t>Job Description</w:t>
      </w:r>
    </w:p>
    <w:p w14:paraId="11AC3A85" w14:textId="77777777" w:rsidR="00F673AC" w:rsidRPr="00531A3F" w:rsidRDefault="00F673AC" w:rsidP="00531A3F">
      <w:pPr>
        <w:pStyle w:val="ListParagraph"/>
        <w:numPr>
          <w:ilvl w:val="0"/>
          <w:numId w:val="10"/>
        </w:numPr>
        <w:rPr>
          <w:lang w:val="en-US"/>
        </w:rPr>
      </w:pPr>
      <w:r w:rsidRPr="00531A3F">
        <w:rPr>
          <w:lang w:val="en-US"/>
        </w:rPr>
        <w:t>Person Specification</w:t>
      </w:r>
    </w:p>
    <w:p w14:paraId="4D67CEBB" w14:textId="77777777" w:rsidR="00E31A47" w:rsidRDefault="00F673AC" w:rsidP="00F673AC">
      <w:pPr>
        <w:rPr>
          <w:lang w:val="en-US"/>
        </w:rPr>
      </w:pPr>
      <w:r w:rsidRPr="00F673AC">
        <w:rPr>
          <w:lang w:val="en-US"/>
        </w:rPr>
        <w:br w:type="page"/>
      </w:r>
    </w:p>
    <w:p w14:paraId="1408FB97" w14:textId="2272BBEB" w:rsidR="00F673AC" w:rsidRPr="00E31A47" w:rsidRDefault="00F673AC" w:rsidP="00F673AC">
      <w:pPr>
        <w:rPr>
          <w:lang w:val="en-US"/>
        </w:rPr>
      </w:pPr>
      <w:r w:rsidRPr="00F673AC">
        <w:rPr>
          <w:b/>
          <w:lang w:val="en-US"/>
        </w:rPr>
        <w:lastRenderedPageBreak/>
        <w:t>Marsh Farm Futures - (MFF)</w:t>
      </w:r>
    </w:p>
    <w:p w14:paraId="5A60BBE8" w14:textId="77777777" w:rsidR="00F673AC" w:rsidRPr="00F673AC" w:rsidRDefault="00F673AC" w:rsidP="00F673AC">
      <w:pPr>
        <w:rPr>
          <w:b/>
          <w:bCs/>
          <w:lang w:val="en-US"/>
        </w:rPr>
      </w:pPr>
      <w:r w:rsidRPr="00F673AC">
        <w:rPr>
          <w:b/>
          <w:bCs/>
          <w:lang w:val="en-US"/>
        </w:rPr>
        <w:t>Introduction</w:t>
      </w:r>
    </w:p>
    <w:p w14:paraId="741E158C" w14:textId="77777777" w:rsidR="00F673AC" w:rsidRPr="00F673AC" w:rsidRDefault="00F673AC" w:rsidP="00F673AC">
      <w:pPr>
        <w:rPr>
          <w:lang w:val="en-US"/>
        </w:rPr>
      </w:pPr>
      <w:r w:rsidRPr="00F673AC">
        <w:rPr>
          <w:lang w:val="en-US"/>
        </w:rPr>
        <w:t xml:space="preserve">Marsh Farm Futures (MFF) is an independent charity based in Marsh Farm, Luton, Bedfordshire. It is run and managed by a board of trustees made up of </w:t>
      </w:r>
      <w:proofErr w:type="gramStart"/>
      <w:r w:rsidRPr="00F673AC">
        <w:rPr>
          <w:lang w:val="en-US"/>
        </w:rPr>
        <w:t>local residents</w:t>
      </w:r>
      <w:proofErr w:type="gramEnd"/>
      <w:r w:rsidRPr="00F673AC">
        <w:rPr>
          <w:lang w:val="en-US"/>
        </w:rPr>
        <w:t xml:space="preserve"> and representatives of local organisations from within the local community. </w:t>
      </w:r>
    </w:p>
    <w:p w14:paraId="0E361EA6" w14:textId="76E0596F" w:rsidR="00F673AC" w:rsidRPr="00F673AC" w:rsidRDefault="00531A3F" w:rsidP="00F673AC">
      <w:pPr>
        <w:rPr>
          <w:lang w:val="en-US"/>
        </w:rPr>
      </w:pPr>
      <w:r>
        <w:rPr>
          <w:lang w:val="en-US"/>
        </w:rPr>
        <w:t xml:space="preserve">Our </w:t>
      </w:r>
      <w:r w:rsidR="00F673AC" w:rsidRPr="00F673AC">
        <w:rPr>
          <w:lang w:val="en-US"/>
        </w:rPr>
        <w:t xml:space="preserve">vision is to improve the </w:t>
      </w:r>
      <w:r w:rsidR="00494C0B">
        <w:rPr>
          <w:lang w:val="en-US"/>
        </w:rPr>
        <w:t>well-being</w:t>
      </w:r>
      <w:r w:rsidR="00F673AC" w:rsidRPr="00F673AC">
        <w:rPr>
          <w:lang w:val="en-US"/>
        </w:rPr>
        <w:t xml:space="preserve"> and quality of life for those who live and work in Marsh Farm by working with partners to inspire and empower the community through sustainable opportunities.</w:t>
      </w:r>
    </w:p>
    <w:p w14:paraId="0AC81983" w14:textId="400AE2C5" w:rsidR="00F673AC" w:rsidRPr="00F673AC" w:rsidRDefault="00531A3F" w:rsidP="00F673AC">
      <w:pPr>
        <w:rPr>
          <w:lang w:val="en-US"/>
        </w:rPr>
      </w:pPr>
      <w:r>
        <w:rPr>
          <w:lang w:val="en-US"/>
        </w:rPr>
        <w:t>We</w:t>
      </w:r>
      <w:r w:rsidR="00F673AC" w:rsidRPr="00F673AC">
        <w:rPr>
          <w:lang w:val="en-US"/>
        </w:rPr>
        <w:t xml:space="preserve"> aim to achieve this vision through </w:t>
      </w:r>
      <w:proofErr w:type="gramStart"/>
      <w:r w:rsidR="00F673AC" w:rsidRPr="00F673AC">
        <w:rPr>
          <w:lang w:val="en-US"/>
        </w:rPr>
        <w:t>a number of</w:t>
      </w:r>
      <w:proofErr w:type="gramEnd"/>
      <w:r w:rsidR="00F673AC" w:rsidRPr="00F673AC">
        <w:rPr>
          <w:lang w:val="en-US"/>
        </w:rPr>
        <w:t xml:space="preserve"> strategic objectives. These include developing a </w:t>
      </w:r>
      <w:r w:rsidRPr="00F673AC">
        <w:rPr>
          <w:lang w:val="en-US"/>
        </w:rPr>
        <w:t>program</w:t>
      </w:r>
      <w:r w:rsidR="00F673AC" w:rsidRPr="00F673AC">
        <w:rPr>
          <w:lang w:val="en-US"/>
        </w:rPr>
        <w:t xml:space="preserve"> of support for young people, improving educational standards and fostering the development of a healthy and safe community.</w:t>
      </w:r>
    </w:p>
    <w:p w14:paraId="1BDFF5A2" w14:textId="77777777" w:rsidR="00F673AC" w:rsidRPr="00F673AC" w:rsidRDefault="00F673AC" w:rsidP="00F673AC">
      <w:pPr>
        <w:rPr>
          <w:lang w:val="en-US"/>
        </w:rPr>
      </w:pPr>
      <w:r w:rsidRPr="00F673AC">
        <w:rPr>
          <w:lang w:val="en-US"/>
        </w:rPr>
        <w:t>In addition, Marsh Farm Futures wants to play its part in developing a vibrant local economy. The income generated from its activities is used to invest in further community activities in a way that meets the vision of the organisation as set out above.</w:t>
      </w:r>
    </w:p>
    <w:p w14:paraId="7D3F55F3" w14:textId="77777777" w:rsidR="00F673AC" w:rsidRPr="00F673AC" w:rsidRDefault="00F673AC" w:rsidP="00F673AC">
      <w:pPr>
        <w:rPr>
          <w:b/>
          <w:lang w:val="en-US"/>
        </w:rPr>
      </w:pPr>
      <w:r w:rsidRPr="00F673AC">
        <w:rPr>
          <w:b/>
          <w:lang w:val="en-US"/>
        </w:rPr>
        <w:t xml:space="preserve">Futures House </w:t>
      </w:r>
    </w:p>
    <w:p w14:paraId="01D133CE" w14:textId="14594A99" w:rsidR="00F673AC" w:rsidRPr="00F673AC" w:rsidRDefault="00F673AC" w:rsidP="00F673AC">
      <w:pPr>
        <w:rPr>
          <w:lang w:val="en-US"/>
        </w:rPr>
      </w:pPr>
      <w:r w:rsidRPr="00F673AC">
        <w:rPr>
          <w:lang w:val="en-US"/>
        </w:rPr>
        <w:t>Futures House is a bespoke low operating cost building, with a gross internal area of 65,000 square feet. As a vibrant, sustainable, and innovatively designed community “hub”, Futures House provides enhanced local public services, including police</w:t>
      </w:r>
      <w:r w:rsidR="00531A3F">
        <w:rPr>
          <w:lang w:val="en-US"/>
        </w:rPr>
        <w:t>,</w:t>
      </w:r>
      <w:r w:rsidRPr="00F673AC">
        <w:rPr>
          <w:lang w:val="en-US"/>
        </w:rPr>
        <w:t xml:space="preserve"> health and community care services, as well as providing quality </w:t>
      </w:r>
      <w:r w:rsidR="00531A3F">
        <w:rPr>
          <w:lang w:val="en-US"/>
        </w:rPr>
        <w:t xml:space="preserve">office </w:t>
      </w:r>
      <w:r w:rsidRPr="00F673AC">
        <w:rPr>
          <w:lang w:val="en-US"/>
        </w:rPr>
        <w:t xml:space="preserve">space, a cafe and an indoor play park. </w:t>
      </w:r>
    </w:p>
    <w:p w14:paraId="60BFC9DF" w14:textId="77777777" w:rsidR="00F673AC" w:rsidRPr="00F673AC" w:rsidRDefault="00F673AC" w:rsidP="00F673AC">
      <w:pPr>
        <w:rPr>
          <w:lang w:val="en-US"/>
        </w:rPr>
      </w:pPr>
      <w:r w:rsidRPr="00F673AC">
        <w:rPr>
          <w:lang w:val="en-US"/>
        </w:rPr>
        <w:t xml:space="preserve">Futures House includes </w:t>
      </w:r>
      <w:proofErr w:type="gramStart"/>
      <w:r w:rsidRPr="00F673AC">
        <w:rPr>
          <w:lang w:val="en-US"/>
        </w:rPr>
        <w:t>a number of</w:t>
      </w:r>
      <w:proofErr w:type="gramEnd"/>
      <w:r w:rsidRPr="00F673AC">
        <w:rPr>
          <w:lang w:val="en-US"/>
        </w:rPr>
        <w:t xml:space="preserve"> key anchor tenancies as follows:  </w:t>
      </w:r>
    </w:p>
    <w:p w14:paraId="70CB979A" w14:textId="551FB67D" w:rsidR="00F673AC" w:rsidRPr="00F673AC" w:rsidRDefault="00F673AC" w:rsidP="00F673AC">
      <w:pPr>
        <w:pStyle w:val="ListParagraph"/>
        <w:numPr>
          <w:ilvl w:val="0"/>
          <w:numId w:val="6"/>
        </w:numPr>
        <w:rPr>
          <w:lang w:val="en-US"/>
        </w:rPr>
      </w:pPr>
      <w:r w:rsidRPr="00F673AC">
        <w:rPr>
          <w:lang w:val="en-US"/>
        </w:rPr>
        <w:t xml:space="preserve">Bedfordshire Police – who operate a Community Policing Unit at ground floor level. </w:t>
      </w:r>
    </w:p>
    <w:p w14:paraId="582445DD" w14:textId="77777777" w:rsidR="00F673AC" w:rsidRPr="00F673AC" w:rsidRDefault="00F673AC" w:rsidP="00F673AC">
      <w:pPr>
        <w:pStyle w:val="ListParagraph"/>
        <w:numPr>
          <w:ilvl w:val="0"/>
          <w:numId w:val="6"/>
        </w:numPr>
        <w:rPr>
          <w:lang w:val="en-US"/>
        </w:rPr>
      </w:pPr>
      <w:r w:rsidRPr="00F673AC">
        <w:rPr>
          <w:lang w:val="en-US"/>
        </w:rPr>
        <w:t xml:space="preserve">Heywood House – who provide day care services for young adults with complex learning difficulties. </w:t>
      </w:r>
    </w:p>
    <w:p w14:paraId="0E6B4053" w14:textId="376D72BA" w:rsidR="00F673AC" w:rsidRPr="00F673AC" w:rsidRDefault="003C2BA9" w:rsidP="00F673AC">
      <w:pPr>
        <w:rPr>
          <w:b/>
          <w:lang w:val="en-US"/>
        </w:rPr>
      </w:pPr>
      <w:r w:rsidRPr="00F673AC">
        <w:rPr>
          <w:b/>
          <w:lang w:val="en-US"/>
        </w:rPr>
        <w:t xml:space="preserve">The </w:t>
      </w:r>
      <w:r>
        <w:rPr>
          <w:b/>
          <w:lang w:val="en-US"/>
        </w:rPr>
        <w:t>A</w:t>
      </w:r>
      <w:r w:rsidRPr="00F673AC">
        <w:rPr>
          <w:b/>
          <w:lang w:val="en-US"/>
        </w:rPr>
        <w:t xml:space="preserve">pplication </w:t>
      </w:r>
      <w:r>
        <w:rPr>
          <w:b/>
          <w:lang w:val="en-US"/>
        </w:rPr>
        <w:t>Process</w:t>
      </w:r>
    </w:p>
    <w:p w14:paraId="6FBCDFD9" w14:textId="77777777" w:rsidR="00F673AC" w:rsidRPr="00F673AC" w:rsidRDefault="00F673AC" w:rsidP="00F673AC">
      <w:r w:rsidRPr="00F673AC">
        <w:t>Please read the following guidelines carefully before completing your application.</w:t>
      </w:r>
    </w:p>
    <w:p w14:paraId="56C75902" w14:textId="77777777" w:rsidR="00CF249E" w:rsidRDefault="00CF249E" w:rsidP="00F673AC">
      <w:pPr>
        <w:rPr>
          <w:b/>
          <w:lang w:val="en-US"/>
        </w:rPr>
      </w:pPr>
    </w:p>
    <w:p w14:paraId="1A4B49E4" w14:textId="77777777" w:rsidR="00CF249E" w:rsidRDefault="00CF249E" w:rsidP="00F673AC">
      <w:pPr>
        <w:rPr>
          <w:b/>
          <w:lang w:val="en-US"/>
        </w:rPr>
      </w:pPr>
    </w:p>
    <w:p w14:paraId="23E038CF" w14:textId="77777777" w:rsidR="00CF249E" w:rsidRDefault="00CF249E" w:rsidP="00F673AC">
      <w:pPr>
        <w:rPr>
          <w:b/>
          <w:lang w:val="en-US"/>
        </w:rPr>
      </w:pPr>
    </w:p>
    <w:p w14:paraId="44F9846B" w14:textId="555E75F6" w:rsidR="00F673AC" w:rsidRPr="00F673AC" w:rsidRDefault="00D47F82" w:rsidP="00F673AC">
      <w:pPr>
        <w:rPr>
          <w:b/>
          <w:lang w:val="en-US"/>
        </w:rPr>
      </w:pPr>
      <w:r>
        <w:rPr>
          <w:b/>
          <w:lang w:val="en-US"/>
        </w:rPr>
        <w:lastRenderedPageBreak/>
        <w:t xml:space="preserve">Submitting an </w:t>
      </w:r>
      <w:proofErr w:type="gramStart"/>
      <w:r>
        <w:rPr>
          <w:b/>
          <w:lang w:val="en-US"/>
        </w:rPr>
        <w:t>Application</w:t>
      </w:r>
      <w:proofErr w:type="gramEnd"/>
    </w:p>
    <w:p w14:paraId="679F54F9" w14:textId="7FA95998" w:rsidR="00D47F82" w:rsidRDefault="00D47F82" w:rsidP="00F673AC">
      <w:pPr>
        <w:rPr>
          <w:b/>
          <w:lang w:val="en-US"/>
        </w:rPr>
      </w:pPr>
      <w:bookmarkStart w:id="0" w:name="_Hlk199321927"/>
      <w:r>
        <w:rPr>
          <w:lang w:val="en-US"/>
        </w:rPr>
        <w:t xml:space="preserve">Please submit an </w:t>
      </w:r>
      <w:r w:rsidR="002142EC">
        <w:rPr>
          <w:lang w:val="en-US"/>
        </w:rPr>
        <w:t>up-to-date</w:t>
      </w:r>
      <w:r>
        <w:rPr>
          <w:lang w:val="en-US"/>
        </w:rPr>
        <w:t xml:space="preserve"> </w:t>
      </w:r>
      <w:r w:rsidR="009C1500" w:rsidRPr="009C1500">
        <w:t xml:space="preserve">Chronological </w:t>
      </w:r>
      <w:r w:rsidR="009C1500" w:rsidRPr="00CF249E">
        <w:rPr>
          <w:b/>
          <w:bCs/>
        </w:rPr>
        <w:t>CV</w:t>
      </w:r>
      <w:r w:rsidRPr="00CF249E">
        <w:rPr>
          <w:b/>
          <w:bCs/>
          <w:lang w:val="en-US"/>
        </w:rPr>
        <w:t xml:space="preserve"> </w:t>
      </w:r>
      <w:r w:rsidR="00CF249E" w:rsidRPr="00CF249E">
        <w:rPr>
          <w:b/>
          <w:bCs/>
          <w:lang w:val="en-US"/>
        </w:rPr>
        <w:t>of no more than 4 pages</w:t>
      </w:r>
      <w:r w:rsidR="00CF249E">
        <w:rPr>
          <w:lang w:val="en-US"/>
        </w:rPr>
        <w:t xml:space="preserve"> </w:t>
      </w:r>
      <w:r>
        <w:rPr>
          <w:lang w:val="en-US"/>
        </w:rPr>
        <w:t xml:space="preserve">alongside a </w:t>
      </w:r>
      <w:r w:rsidR="00043154">
        <w:rPr>
          <w:lang w:val="en-US"/>
        </w:rPr>
        <w:t>job-specific</w:t>
      </w:r>
      <w:r>
        <w:rPr>
          <w:lang w:val="en-US"/>
        </w:rPr>
        <w:t xml:space="preserve"> cover letter </w:t>
      </w:r>
      <w:r w:rsidR="00CF249E" w:rsidRPr="00CF249E">
        <w:rPr>
          <w:b/>
          <w:bCs/>
          <w:lang w:val="en-US"/>
        </w:rPr>
        <w:t>of no more than 2 pages</w:t>
      </w:r>
      <w:r w:rsidR="00CF249E">
        <w:rPr>
          <w:lang w:val="en-US"/>
        </w:rPr>
        <w:t xml:space="preserve"> </w:t>
      </w:r>
      <w:r>
        <w:rPr>
          <w:lang w:val="en-US"/>
        </w:rPr>
        <w:t>via email</w:t>
      </w:r>
      <w:r w:rsidR="00CF249E">
        <w:rPr>
          <w:lang w:val="en-US"/>
        </w:rPr>
        <w:t xml:space="preserve"> to </w:t>
      </w:r>
      <w:hyperlink r:id="rId7" w:history="1">
        <w:r w:rsidR="00CF249E" w:rsidRPr="002337B2">
          <w:rPr>
            <w:rStyle w:val="Hyperlink"/>
            <w:lang w:val="en-US"/>
          </w:rPr>
          <w:t>recruitment@marshfarmfutures.co.uk</w:t>
        </w:r>
      </w:hyperlink>
      <w:r w:rsidR="00CF249E">
        <w:rPr>
          <w:lang w:val="en-US"/>
        </w:rPr>
        <w:t xml:space="preserve"> </w:t>
      </w:r>
      <w:r w:rsidR="00CF249E" w:rsidRPr="00F673AC">
        <w:rPr>
          <w:b/>
          <w:lang w:val="en-US"/>
        </w:rPr>
        <w:t>stating the job title in the subject of the email.</w:t>
      </w:r>
    </w:p>
    <w:p w14:paraId="0C27094D" w14:textId="77777777" w:rsidR="00CF249E" w:rsidRPr="00CF249E" w:rsidRDefault="00CF249E" w:rsidP="00CF249E">
      <w:pPr>
        <w:rPr>
          <w:bCs/>
          <w:lang w:val="en-US"/>
        </w:rPr>
      </w:pPr>
      <w:r w:rsidRPr="00CF249E">
        <w:rPr>
          <w:bCs/>
          <w:lang w:val="en-US"/>
        </w:rPr>
        <w:t xml:space="preserve">Your application will be treated </w:t>
      </w:r>
      <w:proofErr w:type="gramStart"/>
      <w:r w:rsidRPr="00CF249E">
        <w:rPr>
          <w:bCs/>
          <w:lang w:val="en-US"/>
        </w:rPr>
        <w:t>in</w:t>
      </w:r>
      <w:proofErr w:type="gramEnd"/>
      <w:r w:rsidRPr="00CF249E">
        <w:rPr>
          <w:bCs/>
          <w:lang w:val="en-US"/>
        </w:rPr>
        <w:t xml:space="preserve"> the strictest confidence.</w:t>
      </w:r>
    </w:p>
    <w:bookmarkEnd w:id="0"/>
    <w:p w14:paraId="297744E5" w14:textId="7B0B4F2B" w:rsidR="00F673AC" w:rsidRPr="00F673AC" w:rsidRDefault="00F673AC" w:rsidP="00F673AC">
      <w:pPr>
        <w:rPr>
          <w:b/>
          <w:lang w:val="en-US"/>
        </w:rPr>
      </w:pPr>
      <w:r w:rsidRPr="00F673AC">
        <w:rPr>
          <w:b/>
          <w:lang w:val="en-US"/>
        </w:rPr>
        <w:t xml:space="preserve">Ensure that you </w:t>
      </w:r>
      <w:r w:rsidR="00D47F82">
        <w:rPr>
          <w:b/>
          <w:lang w:val="en-US"/>
        </w:rPr>
        <w:t>w</w:t>
      </w:r>
      <w:r w:rsidR="00043154">
        <w:rPr>
          <w:b/>
          <w:lang w:val="en-US"/>
        </w:rPr>
        <w:t>ill</w:t>
      </w:r>
      <w:r w:rsidR="00D47F82">
        <w:rPr>
          <w:b/>
          <w:lang w:val="en-US"/>
        </w:rPr>
        <w:t xml:space="preserve"> be </w:t>
      </w:r>
      <w:r w:rsidRPr="00F673AC">
        <w:rPr>
          <w:b/>
          <w:lang w:val="en-US"/>
        </w:rPr>
        <w:t>available to attend the interview date specified in the covering letter, as it is rarely possible to convene an interview panel on any other date.</w:t>
      </w:r>
    </w:p>
    <w:p w14:paraId="53FD4484" w14:textId="08BE4763" w:rsidR="00F673AC" w:rsidRPr="00F673AC" w:rsidRDefault="00F673AC" w:rsidP="00F673AC">
      <w:pPr>
        <w:rPr>
          <w:b/>
          <w:lang w:val="en-US"/>
        </w:rPr>
      </w:pPr>
      <w:r w:rsidRPr="00F673AC">
        <w:rPr>
          <w:b/>
          <w:lang w:val="en-US"/>
        </w:rPr>
        <w:t>References</w:t>
      </w:r>
    </w:p>
    <w:p w14:paraId="79EB3C88" w14:textId="2CB0D0AE" w:rsidR="00F673AC" w:rsidRPr="00F673AC" w:rsidRDefault="00D47F82" w:rsidP="00F673AC">
      <w:pPr>
        <w:rPr>
          <w:b/>
          <w:lang w:val="en-US"/>
        </w:rPr>
      </w:pPr>
      <w:r>
        <w:rPr>
          <w:lang w:val="en-US"/>
        </w:rPr>
        <w:t xml:space="preserve">You will need to nominate two references </w:t>
      </w:r>
      <w:r w:rsidR="00F673AC" w:rsidRPr="00F673AC">
        <w:rPr>
          <w:lang w:val="en-US"/>
        </w:rPr>
        <w:t>who will be able to comment on your suitability for the post, one of these should include your current or most recent employer.</w:t>
      </w:r>
    </w:p>
    <w:p w14:paraId="12C295C5" w14:textId="4AFA1596" w:rsidR="00F673AC" w:rsidRPr="00F673AC" w:rsidRDefault="00F673AC" w:rsidP="00F673AC">
      <w:pPr>
        <w:rPr>
          <w:b/>
          <w:lang w:val="en-US"/>
        </w:rPr>
      </w:pPr>
      <w:r w:rsidRPr="00F673AC">
        <w:rPr>
          <w:b/>
          <w:lang w:val="en-US"/>
        </w:rPr>
        <w:t>Job Specification</w:t>
      </w:r>
    </w:p>
    <w:p w14:paraId="4A475951" w14:textId="68B54ECC" w:rsidR="00F673AC" w:rsidRPr="00F673AC" w:rsidRDefault="00F673AC" w:rsidP="00F673AC">
      <w:pPr>
        <w:rPr>
          <w:b/>
          <w:lang w:val="en-US"/>
        </w:rPr>
      </w:pPr>
      <w:r w:rsidRPr="00F673AC">
        <w:rPr>
          <w:lang w:val="en-US"/>
        </w:rPr>
        <w:t>We strongly recommend that you thoroughly read the job description</w:t>
      </w:r>
      <w:r w:rsidR="002142EC">
        <w:rPr>
          <w:lang w:val="en-US"/>
        </w:rPr>
        <w:t xml:space="preserve"> and person specification</w:t>
      </w:r>
      <w:r w:rsidRPr="00F673AC">
        <w:rPr>
          <w:lang w:val="en-US"/>
        </w:rPr>
        <w:t xml:space="preserve"> attached to this pack as it will highlight all the essential and desirable criteria set for this post.  Through the shortlisting stage, the criterion will be used to decide which candidates are suitable for interview.</w:t>
      </w:r>
    </w:p>
    <w:p w14:paraId="0E5EAD49" w14:textId="3FA631B2" w:rsidR="00F673AC" w:rsidRPr="00F673AC" w:rsidRDefault="00F673AC" w:rsidP="00F673AC">
      <w:pPr>
        <w:rPr>
          <w:lang w:val="en-US"/>
        </w:rPr>
      </w:pPr>
      <w:r w:rsidRPr="00F673AC">
        <w:rPr>
          <w:lang w:val="en-US"/>
        </w:rPr>
        <w:t xml:space="preserve">Ensure that you use </w:t>
      </w:r>
      <w:r w:rsidR="008F79B0">
        <w:rPr>
          <w:lang w:val="en-US"/>
        </w:rPr>
        <w:t xml:space="preserve">your </w:t>
      </w:r>
      <w:r w:rsidR="009C1500" w:rsidRPr="009C1500">
        <w:t>Chronological CV</w:t>
      </w:r>
      <w:r w:rsidR="008F79B0">
        <w:rPr>
          <w:lang w:val="en-US"/>
        </w:rPr>
        <w:t xml:space="preserve"> and</w:t>
      </w:r>
      <w:r w:rsidRPr="00F673AC">
        <w:rPr>
          <w:lang w:val="en-US"/>
        </w:rPr>
        <w:t xml:space="preserve"> </w:t>
      </w:r>
      <w:r w:rsidR="002142EC">
        <w:rPr>
          <w:lang w:val="en-US"/>
        </w:rPr>
        <w:t xml:space="preserve">cover letter </w:t>
      </w:r>
      <w:r w:rsidRPr="00F673AC">
        <w:rPr>
          <w:lang w:val="en-US"/>
        </w:rPr>
        <w:t xml:space="preserve">to </w:t>
      </w:r>
      <w:r w:rsidRPr="00F673AC">
        <w:rPr>
          <w:b/>
          <w:u w:val="single"/>
          <w:lang w:val="en-US"/>
        </w:rPr>
        <w:t>adequately match your skills and experience against the criteria</w:t>
      </w:r>
      <w:r w:rsidRPr="00F673AC">
        <w:rPr>
          <w:lang w:val="en-US"/>
        </w:rPr>
        <w:t>. Demonstrate how you can meet each of the criteria identified on the person specification, relating your skills and experience to those required.</w:t>
      </w:r>
      <w:r w:rsidR="002142EC">
        <w:rPr>
          <w:lang w:val="en-US"/>
        </w:rPr>
        <w:t xml:space="preserve"> </w:t>
      </w:r>
      <w:r w:rsidRPr="00F673AC">
        <w:rPr>
          <w:lang w:val="en-US"/>
        </w:rPr>
        <w:t>These may include experience gained through employment, your personal interests or education.</w:t>
      </w:r>
    </w:p>
    <w:p w14:paraId="1CB10E65" w14:textId="6095EBCC" w:rsidR="00F673AC" w:rsidRPr="00F673AC" w:rsidRDefault="00F673AC" w:rsidP="00F673AC">
      <w:pPr>
        <w:rPr>
          <w:lang w:val="en-US"/>
        </w:rPr>
      </w:pPr>
      <w:r w:rsidRPr="00F673AC">
        <w:rPr>
          <w:lang w:val="en-US"/>
        </w:rPr>
        <w:t>Remember, the shortlisting panel will be looking at how you best match the essential and desirable criteria so</w:t>
      </w:r>
      <w:r w:rsidRPr="00F673AC">
        <w:rPr>
          <w:b/>
          <w:lang w:val="en-US"/>
        </w:rPr>
        <w:t xml:space="preserve"> </w:t>
      </w:r>
      <w:r w:rsidRPr="00F673AC">
        <w:rPr>
          <w:lang w:val="en-US"/>
        </w:rPr>
        <w:t>if you do not tell us we will not know.  We are unable to make assumptions about you or your abilities.</w:t>
      </w:r>
    </w:p>
    <w:p w14:paraId="49A698C1" w14:textId="756B1DC7" w:rsidR="00F673AC" w:rsidRPr="00F673AC" w:rsidRDefault="00F673AC" w:rsidP="00F673AC">
      <w:pPr>
        <w:rPr>
          <w:lang w:val="en-US"/>
        </w:rPr>
      </w:pPr>
      <w:r w:rsidRPr="00F673AC">
        <w:rPr>
          <w:lang w:val="en-US"/>
        </w:rPr>
        <w:t>Should you have any queries relating to the job or person specification please contact</w:t>
      </w:r>
      <w:r>
        <w:rPr>
          <w:lang w:val="en-US"/>
        </w:rPr>
        <w:t xml:space="preserve"> us </w:t>
      </w:r>
      <w:r w:rsidRPr="00F673AC">
        <w:rPr>
          <w:lang w:val="en-US"/>
        </w:rPr>
        <w:t xml:space="preserve">01582 512555. </w:t>
      </w:r>
    </w:p>
    <w:p w14:paraId="667ECCDD" w14:textId="29625D98" w:rsidR="00F673AC" w:rsidRPr="00F673AC" w:rsidRDefault="00F673AC" w:rsidP="00F673AC">
      <w:pPr>
        <w:rPr>
          <w:b/>
          <w:lang w:val="en-US"/>
        </w:rPr>
      </w:pPr>
      <w:r w:rsidRPr="00F673AC">
        <w:rPr>
          <w:b/>
          <w:lang w:val="en-US"/>
        </w:rPr>
        <w:t>Acknowledgement of your Application</w:t>
      </w:r>
    </w:p>
    <w:p w14:paraId="18BBD507" w14:textId="0874F5AA" w:rsidR="00B12EDB" w:rsidRDefault="00F673AC" w:rsidP="00F673AC">
      <w:pPr>
        <w:rPr>
          <w:lang w:val="en-US"/>
        </w:rPr>
      </w:pPr>
      <w:r w:rsidRPr="00F673AC">
        <w:rPr>
          <w:lang w:val="en-US"/>
        </w:rPr>
        <w:t xml:space="preserve">Due to the high levels of applications MFF receives, we </w:t>
      </w:r>
      <w:r w:rsidR="00B12EDB">
        <w:rPr>
          <w:lang w:val="en-US"/>
        </w:rPr>
        <w:t>may be</w:t>
      </w:r>
      <w:r w:rsidRPr="00F673AC">
        <w:rPr>
          <w:lang w:val="en-US"/>
        </w:rPr>
        <w:t xml:space="preserve"> unable to acknowledge receipt of your application</w:t>
      </w:r>
    </w:p>
    <w:p w14:paraId="50391D04" w14:textId="3CB69B9E" w:rsidR="00F673AC" w:rsidRPr="00F673AC" w:rsidRDefault="00F673AC" w:rsidP="00F673AC">
      <w:pPr>
        <w:rPr>
          <w:b/>
          <w:lang w:val="en-US"/>
        </w:rPr>
      </w:pPr>
      <w:r w:rsidRPr="00F673AC">
        <w:rPr>
          <w:b/>
          <w:lang w:val="en-US"/>
        </w:rPr>
        <w:lastRenderedPageBreak/>
        <w:t>The Closing Date</w:t>
      </w:r>
    </w:p>
    <w:p w14:paraId="3BBD3358" w14:textId="07027E32" w:rsidR="00F673AC" w:rsidRPr="00F673AC" w:rsidRDefault="00F673AC" w:rsidP="00F673AC">
      <w:pPr>
        <w:rPr>
          <w:b/>
          <w:lang w:val="en-US"/>
        </w:rPr>
      </w:pPr>
      <w:r w:rsidRPr="00F673AC">
        <w:rPr>
          <w:lang w:val="en-US"/>
        </w:rPr>
        <w:t xml:space="preserve">You must ensure that your application reaches MFF by </w:t>
      </w:r>
      <w:r w:rsidR="00B12EDB">
        <w:rPr>
          <w:bCs/>
          <w:lang w:val="en-US"/>
        </w:rPr>
        <w:t xml:space="preserve">the closing date and time listed above </w:t>
      </w:r>
      <w:r w:rsidRPr="00F673AC">
        <w:rPr>
          <w:lang w:val="en-US"/>
        </w:rPr>
        <w:t>as late applications are not normally accepted.</w:t>
      </w:r>
    </w:p>
    <w:p w14:paraId="418520EB" w14:textId="77777777" w:rsidR="00F673AC" w:rsidRPr="00F673AC" w:rsidRDefault="00F673AC" w:rsidP="00F673AC">
      <w:pPr>
        <w:rPr>
          <w:b/>
          <w:lang w:val="en-US"/>
        </w:rPr>
      </w:pPr>
      <w:r w:rsidRPr="00F673AC">
        <w:rPr>
          <w:b/>
          <w:lang w:val="en-US"/>
        </w:rPr>
        <w:t>Interview Selection</w:t>
      </w:r>
    </w:p>
    <w:p w14:paraId="38EC4E24" w14:textId="43EE5C32" w:rsidR="00F673AC" w:rsidRPr="00F673AC" w:rsidRDefault="00F673AC" w:rsidP="00F673AC">
      <w:pPr>
        <w:rPr>
          <w:lang w:val="en-US"/>
        </w:rPr>
      </w:pPr>
      <w:r w:rsidRPr="00F673AC">
        <w:rPr>
          <w:lang w:val="en-US"/>
        </w:rPr>
        <w:t xml:space="preserve">Successful candidates selected for </w:t>
      </w:r>
      <w:proofErr w:type="gramStart"/>
      <w:r w:rsidRPr="00F673AC">
        <w:rPr>
          <w:lang w:val="en-US"/>
        </w:rPr>
        <w:t>interview</w:t>
      </w:r>
      <w:proofErr w:type="gramEnd"/>
      <w:r w:rsidRPr="00F673AC">
        <w:rPr>
          <w:lang w:val="en-US"/>
        </w:rPr>
        <w:t xml:space="preserve"> will be confirmed by email. </w:t>
      </w:r>
    </w:p>
    <w:p w14:paraId="00689E6F" w14:textId="77777777" w:rsidR="00F673AC" w:rsidRPr="00F673AC" w:rsidRDefault="00F673AC" w:rsidP="00F673AC">
      <w:pPr>
        <w:rPr>
          <w:lang w:val="en-US"/>
        </w:rPr>
      </w:pPr>
      <w:r w:rsidRPr="00F673AC">
        <w:rPr>
          <w:lang w:val="en-US"/>
        </w:rPr>
        <w:t xml:space="preserve">If you have not heard from us within </w:t>
      </w:r>
      <w:r w:rsidRPr="00F673AC">
        <w:rPr>
          <w:u w:val="single"/>
          <w:lang w:val="en-US"/>
        </w:rPr>
        <w:t>4 weeks</w:t>
      </w:r>
      <w:r w:rsidRPr="00F673AC">
        <w:rPr>
          <w:lang w:val="en-US"/>
        </w:rPr>
        <w:t xml:space="preserve"> after the post/s closing, it is unlikely that your application has been successful on this occasion.  Please do not let this deter you from applying for any future vacancies at Marsh Farm Futures.</w:t>
      </w:r>
    </w:p>
    <w:p w14:paraId="3F5E231B" w14:textId="2A53BA0A" w:rsidR="00F673AC" w:rsidRPr="00F673AC" w:rsidRDefault="00F673AC" w:rsidP="00F673AC">
      <w:pPr>
        <w:rPr>
          <w:lang w:val="en-US"/>
        </w:rPr>
      </w:pPr>
      <w:r w:rsidRPr="00F673AC">
        <w:rPr>
          <w:lang w:val="en-US"/>
        </w:rPr>
        <w:t>Unfortunately</w:t>
      </w:r>
      <w:r w:rsidR="002142EC">
        <w:rPr>
          <w:lang w:val="en-US"/>
        </w:rPr>
        <w:t>,</w:t>
      </w:r>
      <w:r w:rsidRPr="00F673AC">
        <w:rPr>
          <w:lang w:val="en-US"/>
        </w:rPr>
        <w:t xml:space="preserve"> we are unable to provide candidates with feedback from their application form if they have not been shortlisted.</w:t>
      </w:r>
    </w:p>
    <w:p w14:paraId="4DEDD629" w14:textId="77777777" w:rsidR="00F673AC" w:rsidRPr="00F673AC" w:rsidRDefault="00F673AC" w:rsidP="00F673AC">
      <w:pPr>
        <w:rPr>
          <w:b/>
          <w:lang w:val="en-US"/>
        </w:rPr>
      </w:pPr>
      <w:r w:rsidRPr="00F673AC">
        <w:rPr>
          <w:b/>
          <w:lang w:val="en-US"/>
        </w:rPr>
        <w:t>Selection Procedure</w:t>
      </w:r>
    </w:p>
    <w:p w14:paraId="33EE64ED" w14:textId="77777777" w:rsidR="00F673AC" w:rsidRPr="00F673AC" w:rsidRDefault="00F673AC" w:rsidP="00F673AC">
      <w:pPr>
        <w:rPr>
          <w:lang w:val="en-US"/>
        </w:rPr>
      </w:pPr>
      <w:r w:rsidRPr="00F673AC">
        <w:rPr>
          <w:lang w:val="en-US"/>
        </w:rPr>
        <w:t>A selection criterion for interviews is based on merit only and will include the following process:</w:t>
      </w:r>
    </w:p>
    <w:p w14:paraId="50819287" w14:textId="438E952E" w:rsidR="002142EC" w:rsidRDefault="009C1500" w:rsidP="00F673AC">
      <w:pPr>
        <w:pStyle w:val="ListParagraph"/>
        <w:numPr>
          <w:ilvl w:val="0"/>
          <w:numId w:val="8"/>
        </w:numPr>
        <w:rPr>
          <w:lang w:val="en-US"/>
        </w:rPr>
      </w:pPr>
      <w:r w:rsidRPr="009C1500">
        <w:t>Chronological CV</w:t>
      </w:r>
      <w:r w:rsidR="002142EC">
        <w:rPr>
          <w:lang w:val="en-US"/>
        </w:rPr>
        <w:t xml:space="preserve"> and Cover Letter</w:t>
      </w:r>
    </w:p>
    <w:p w14:paraId="79ABD792" w14:textId="790BB091" w:rsidR="00F673AC" w:rsidRPr="00F673AC" w:rsidRDefault="00F673AC" w:rsidP="00F673AC">
      <w:pPr>
        <w:pStyle w:val="ListParagraph"/>
        <w:numPr>
          <w:ilvl w:val="0"/>
          <w:numId w:val="8"/>
        </w:numPr>
        <w:rPr>
          <w:lang w:val="en-US"/>
        </w:rPr>
      </w:pPr>
      <w:r w:rsidRPr="00F673AC">
        <w:rPr>
          <w:lang w:val="en-US"/>
        </w:rPr>
        <w:t>Panel Interview</w:t>
      </w:r>
    </w:p>
    <w:p w14:paraId="3D5F3643" w14:textId="77777777" w:rsidR="002142EC" w:rsidRDefault="002142EC" w:rsidP="00F673AC">
      <w:pPr>
        <w:rPr>
          <w:lang w:val="en-US"/>
        </w:rPr>
      </w:pPr>
    </w:p>
    <w:p w14:paraId="71087CB3" w14:textId="24B13587" w:rsidR="00F673AC" w:rsidRPr="00F673AC" w:rsidRDefault="00F673AC" w:rsidP="00F673AC">
      <w:pPr>
        <w:rPr>
          <w:b/>
          <w:lang w:val="en-US"/>
        </w:rPr>
      </w:pPr>
      <w:r w:rsidRPr="00F673AC">
        <w:rPr>
          <w:b/>
          <w:lang w:val="en-US"/>
        </w:rPr>
        <w:t>Criminal Records Bureau (CRB) Disclosure Check</w:t>
      </w:r>
    </w:p>
    <w:p w14:paraId="6DA4E4B2" w14:textId="08B1875A" w:rsidR="00F673AC" w:rsidRPr="00F673AC" w:rsidRDefault="00F673AC" w:rsidP="00F673AC">
      <w:pPr>
        <w:rPr>
          <w:lang w:val="en-US"/>
        </w:rPr>
      </w:pPr>
      <w:r w:rsidRPr="00F673AC">
        <w:rPr>
          <w:lang w:val="en-US"/>
        </w:rPr>
        <w:t>Please note that some posts may require a CRB disclosure check.  In these cases</w:t>
      </w:r>
      <w:r w:rsidR="002142EC">
        <w:rPr>
          <w:lang w:val="en-US"/>
        </w:rPr>
        <w:t>,</w:t>
      </w:r>
      <w:r w:rsidRPr="00F673AC">
        <w:rPr>
          <w:lang w:val="en-US"/>
        </w:rPr>
        <w:t xml:space="preserve"> candidates will be informed at the interview. Receipt of a satisfactory check would be a condition of appointment.</w:t>
      </w:r>
    </w:p>
    <w:p w14:paraId="69E682AA" w14:textId="77777777" w:rsidR="00F673AC" w:rsidRPr="00F673AC" w:rsidRDefault="00F673AC" w:rsidP="00F673AC">
      <w:pPr>
        <w:rPr>
          <w:lang w:val="en-US"/>
        </w:rPr>
      </w:pPr>
    </w:p>
    <w:p w14:paraId="3234FEBD" w14:textId="77777777" w:rsidR="00F673AC" w:rsidRDefault="00F673AC"/>
    <w:p w14:paraId="38B59834" w14:textId="77777777" w:rsidR="00260590" w:rsidRDefault="00260590"/>
    <w:p w14:paraId="7A912931" w14:textId="77777777" w:rsidR="00E31A47" w:rsidRDefault="00E31A47"/>
    <w:p w14:paraId="760B2235" w14:textId="77777777" w:rsidR="00E31A47" w:rsidRDefault="00E31A47"/>
    <w:p w14:paraId="518002E0" w14:textId="77777777" w:rsidR="00E31A47" w:rsidRDefault="00E31A47"/>
    <w:p w14:paraId="5C119DAD" w14:textId="77777777" w:rsidR="00E31A47" w:rsidRDefault="00E31A47"/>
    <w:p w14:paraId="313D14A4" w14:textId="1440F22B" w:rsidR="004A03B4" w:rsidRDefault="004A03B4" w:rsidP="004A03B4">
      <w:pPr>
        <w:ind w:left="3600" w:hanging="3600"/>
        <w:jc w:val="both"/>
        <w:rPr>
          <w:rFonts w:cs="Arial"/>
          <w:bCs/>
        </w:rPr>
      </w:pPr>
      <w:r w:rsidRPr="00645869">
        <w:rPr>
          <w:rFonts w:cs="Arial"/>
          <w:b/>
        </w:rPr>
        <w:lastRenderedPageBreak/>
        <w:t>Job Description</w:t>
      </w:r>
      <w:r>
        <w:rPr>
          <w:rFonts w:cs="Arial"/>
          <w:b/>
        </w:rPr>
        <w:t>:</w:t>
      </w:r>
      <w:r w:rsidRPr="00645869">
        <w:rPr>
          <w:rFonts w:cs="Arial"/>
          <w:b/>
        </w:rPr>
        <w:tab/>
      </w:r>
      <w:r w:rsidR="008B3566">
        <w:rPr>
          <w:rFonts w:cs="Arial"/>
          <w:bCs/>
        </w:rPr>
        <w:t>Administration Officer</w:t>
      </w:r>
      <w:r w:rsidR="006F1BA5">
        <w:rPr>
          <w:rFonts w:cs="Arial"/>
          <w:bCs/>
        </w:rPr>
        <w:t xml:space="preserve"> </w:t>
      </w:r>
      <w:r w:rsidR="00CD3E71">
        <w:rPr>
          <w:rFonts w:cs="Arial"/>
          <w:bCs/>
        </w:rPr>
        <w:t xml:space="preserve">and </w:t>
      </w:r>
      <w:r w:rsidR="006F1BA5">
        <w:rPr>
          <w:rFonts w:cs="Arial"/>
          <w:bCs/>
        </w:rPr>
        <w:t>Executive Assistant to the Chief Executive</w:t>
      </w:r>
    </w:p>
    <w:p w14:paraId="0F4DA98E" w14:textId="67751FFE" w:rsidR="004A03B4" w:rsidRPr="00645869" w:rsidRDefault="004A03B4" w:rsidP="004A03B4">
      <w:pPr>
        <w:ind w:left="3600" w:hanging="3600"/>
        <w:jc w:val="both"/>
        <w:rPr>
          <w:rFonts w:cs="Arial"/>
          <w:b/>
        </w:rPr>
      </w:pPr>
      <w:r>
        <w:rPr>
          <w:rFonts w:cs="Arial"/>
          <w:b/>
        </w:rPr>
        <w:t>Salary:</w:t>
      </w:r>
      <w:r>
        <w:rPr>
          <w:rFonts w:cs="Arial"/>
          <w:b/>
        </w:rPr>
        <w:tab/>
      </w:r>
      <w:r w:rsidR="008B3566">
        <w:rPr>
          <w:rFonts w:cs="Arial"/>
          <w:bCs/>
        </w:rPr>
        <w:t>£</w:t>
      </w:r>
      <w:r w:rsidR="00C36A0D">
        <w:rPr>
          <w:rFonts w:cs="Arial"/>
          <w:bCs/>
        </w:rPr>
        <w:t>24,000</w:t>
      </w:r>
    </w:p>
    <w:p w14:paraId="316E5520" w14:textId="24B7504F" w:rsidR="004A03B4" w:rsidRPr="00645869" w:rsidRDefault="004A03B4" w:rsidP="004A03B4">
      <w:pPr>
        <w:ind w:left="3600" w:hanging="3600"/>
        <w:jc w:val="both"/>
        <w:rPr>
          <w:rFonts w:cs="Arial"/>
          <w:b/>
        </w:rPr>
      </w:pPr>
      <w:r w:rsidRPr="00645869">
        <w:rPr>
          <w:rFonts w:cs="Arial"/>
          <w:b/>
        </w:rPr>
        <w:t>Main Purpose:</w:t>
      </w:r>
      <w:r w:rsidRPr="00645869">
        <w:rPr>
          <w:rFonts w:cs="Arial"/>
          <w:b/>
        </w:rPr>
        <w:tab/>
      </w:r>
      <w:r w:rsidR="00A57738" w:rsidRPr="00A57738">
        <w:rPr>
          <w:rFonts w:cs="Arial"/>
          <w:bCs/>
        </w:rPr>
        <w:t xml:space="preserve">To </w:t>
      </w:r>
      <w:r w:rsidR="00F34B8F" w:rsidRPr="00E82FEA">
        <w:t>provide high-quality administrative and Executive support to the Chief Executive and the organisation, ensuring smooth operations, effective governance, and strong stakeholder relationships in support of the charity’s mission.</w:t>
      </w:r>
    </w:p>
    <w:p w14:paraId="70C46A5D" w14:textId="2CC90A21" w:rsidR="004A03B4" w:rsidRPr="00645869" w:rsidRDefault="004A03B4" w:rsidP="004A03B4">
      <w:pPr>
        <w:ind w:left="3600" w:hanging="3600"/>
        <w:jc w:val="both"/>
        <w:rPr>
          <w:rFonts w:cs="Arial"/>
          <w:b/>
        </w:rPr>
      </w:pPr>
      <w:r w:rsidRPr="00645869">
        <w:rPr>
          <w:rFonts w:cs="Arial"/>
          <w:b/>
        </w:rPr>
        <w:t>Responsible to:</w:t>
      </w:r>
      <w:r w:rsidRPr="00645869">
        <w:rPr>
          <w:rFonts w:cs="Arial"/>
          <w:b/>
        </w:rPr>
        <w:tab/>
      </w:r>
      <w:r w:rsidRPr="00645869">
        <w:rPr>
          <w:rFonts w:cs="Arial"/>
          <w:bCs/>
        </w:rPr>
        <w:t>Chief Executive</w:t>
      </w:r>
      <w:r w:rsidRPr="00645869">
        <w:rPr>
          <w:rFonts w:cs="Arial"/>
          <w:b/>
        </w:rPr>
        <w:t xml:space="preserve"> </w:t>
      </w:r>
    </w:p>
    <w:p w14:paraId="3A316566" w14:textId="02E23EC2" w:rsidR="004A03B4" w:rsidRDefault="004A03B4" w:rsidP="004A03B4">
      <w:pPr>
        <w:ind w:left="3600" w:hanging="3600"/>
        <w:jc w:val="both"/>
        <w:rPr>
          <w:rFonts w:cs="Arial"/>
        </w:rPr>
      </w:pPr>
      <w:r w:rsidRPr="00645869">
        <w:rPr>
          <w:rFonts w:cs="Arial"/>
          <w:b/>
        </w:rPr>
        <w:t>Location:</w:t>
      </w:r>
      <w:r w:rsidRPr="00645869">
        <w:rPr>
          <w:rFonts w:cs="Arial"/>
        </w:rPr>
        <w:t xml:space="preserve">                          </w:t>
      </w:r>
      <w:r w:rsidRPr="00645869">
        <w:rPr>
          <w:rFonts w:cs="Arial"/>
        </w:rPr>
        <w:tab/>
        <w:t>Futures House, the Moakes, Marsh Farm, Luton</w:t>
      </w:r>
      <w:r w:rsidR="00344876">
        <w:rPr>
          <w:rFonts w:cs="Arial"/>
        </w:rPr>
        <w:t xml:space="preserve"> LU3 3QB</w:t>
      </w:r>
    </w:p>
    <w:p w14:paraId="7A74B50D" w14:textId="19F23212" w:rsidR="009D36BE" w:rsidRPr="00496546" w:rsidRDefault="004A03B4" w:rsidP="00496546">
      <w:pPr>
        <w:ind w:left="3600" w:hanging="3600"/>
        <w:jc w:val="both"/>
        <w:rPr>
          <w:rFonts w:cs="Arial"/>
        </w:rPr>
      </w:pPr>
      <w:r>
        <w:rPr>
          <w:rFonts w:cs="Arial"/>
          <w:b/>
        </w:rPr>
        <w:t>Hours:</w:t>
      </w:r>
      <w:r>
        <w:rPr>
          <w:rFonts w:cs="Arial"/>
        </w:rPr>
        <w:tab/>
        <w:t>35 Hours</w:t>
      </w:r>
    </w:p>
    <w:p w14:paraId="37DF1877" w14:textId="77777777" w:rsidR="00496546" w:rsidRDefault="00496546" w:rsidP="002E7307">
      <w:pPr>
        <w:ind w:right="-601"/>
        <w:rPr>
          <w:rFonts w:cs="Arial"/>
          <w:b/>
          <w:bCs/>
        </w:rPr>
      </w:pPr>
    </w:p>
    <w:p w14:paraId="05221995" w14:textId="7B77A418" w:rsidR="002E7307" w:rsidRPr="00E82FEA" w:rsidRDefault="002E7307" w:rsidP="002E7307">
      <w:pPr>
        <w:ind w:right="-601"/>
        <w:rPr>
          <w:rFonts w:cs="Arial"/>
          <w:b/>
          <w:bCs/>
        </w:rPr>
      </w:pPr>
      <w:r w:rsidRPr="00E82FEA">
        <w:rPr>
          <w:rFonts w:cs="Arial"/>
          <w:b/>
          <w:bCs/>
        </w:rPr>
        <w:t>Summary of main responsibilities</w:t>
      </w:r>
    </w:p>
    <w:p w14:paraId="083C2719" w14:textId="77777777" w:rsidR="002E7307" w:rsidRPr="00E82FEA" w:rsidRDefault="002E7307" w:rsidP="002E7307">
      <w:pPr>
        <w:pStyle w:val="ListBullet"/>
        <w:numPr>
          <w:ilvl w:val="0"/>
          <w:numId w:val="0"/>
        </w:numPr>
        <w:rPr>
          <w:b/>
          <w:bCs/>
          <w:sz w:val="24"/>
          <w:szCs w:val="24"/>
        </w:rPr>
      </w:pPr>
      <w:r w:rsidRPr="00E82FEA">
        <w:rPr>
          <w:b/>
          <w:bCs/>
          <w:sz w:val="24"/>
          <w:szCs w:val="24"/>
        </w:rPr>
        <w:t>Executive Support</w:t>
      </w:r>
    </w:p>
    <w:p w14:paraId="06B4A5E1" w14:textId="77777777" w:rsidR="002E7307" w:rsidRPr="00E82FEA" w:rsidRDefault="002E7307" w:rsidP="002E7307">
      <w:pPr>
        <w:pStyle w:val="ListBullet2"/>
        <w:tabs>
          <w:tab w:val="num" w:pos="720"/>
        </w:tabs>
        <w:ind w:left="720" w:hanging="360"/>
        <w:rPr>
          <w:sz w:val="24"/>
          <w:szCs w:val="24"/>
        </w:rPr>
      </w:pPr>
      <w:r w:rsidRPr="00E82FEA">
        <w:rPr>
          <w:sz w:val="24"/>
          <w:szCs w:val="24"/>
        </w:rPr>
        <w:t>Manage the Chief Executive’s diary, emails, filing, records and meeting arrangements.</w:t>
      </w:r>
    </w:p>
    <w:p w14:paraId="5B4C5A44" w14:textId="77777777" w:rsidR="002E7307" w:rsidRPr="00E82FEA" w:rsidRDefault="002E7307" w:rsidP="002E7307">
      <w:pPr>
        <w:pStyle w:val="ListBullet2"/>
        <w:tabs>
          <w:tab w:val="num" w:pos="720"/>
        </w:tabs>
        <w:ind w:left="720" w:hanging="360"/>
        <w:rPr>
          <w:sz w:val="24"/>
          <w:szCs w:val="24"/>
        </w:rPr>
      </w:pPr>
      <w:r w:rsidRPr="00E82FEA">
        <w:rPr>
          <w:sz w:val="24"/>
          <w:szCs w:val="24"/>
        </w:rPr>
        <w:t>Draft, proofread and prepare correspondence, reports and presentations.</w:t>
      </w:r>
    </w:p>
    <w:p w14:paraId="1B2FBF04" w14:textId="77777777" w:rsidR="002E7307" w:rsidRPr="00E82FEA" w:rsidRDefault="002E7307" w:rsidP="002E7307">
      <w:pPr>
        <w:pStyle w:val="ListBullet2"/>
        <w:tabs>
          <w:tab w:val="num" w:pos="720"/>
        </w:tabs>
        <w:ind w:left="720" w:hanging="360"/>
        <w:rPr>
          <w:sz w:val="24"/>
          <w:szCs w:val="24"/>
        </w:rPr>
      </w:pPr>
      <w:r w:rsidRPr="00E82FEA">
        <w:rPr>
          <w:sz w:val="24"/>
          <w:szCs w:val="24"/>
        </w:rPr>
        <w:t>Act as first point of contact for the Chief Executive, managing enquiries professionally.</w:t>
      </w:r>
    </w:p>
    <w:p w14:paraId="11BFCDE7" w14:textId="77777777" w:rsidR="002E7307" w:rsidRPr="00E82FEA" w:rsidRDefault="002E7307" w:rsidP="002E7307">
      <w:pPr>
        <w:pStyle w:val="ListBullet2"/>
        <w:tabs>
          <w:tab w:val="num" w:pos="720"/>
        </w:tabs>
        <w:ind w:left="720" w:hanging="360"/>
        <w:rPr>
          <w:sz w:val="24"/>
          <w:szCs w:val="24"/>
        </w:rPr>
      </w:pPr>
      <w:r w:rsidRPr="00E82FEA">
        <w:rPr>
          <w:sz w:val="24"/>
          <w:szCs w:val="24"/>
        </w:rPr>
        <w:t>Support Board and governance processes, including preparing agendas, circulating papers, compliance records and minute-taking.</w:t>
      </w:r>
    </w:p>
    <w:p w14:paraId="08630CAA" w14:textId="4CBB1BAA" w:rsidR="00800921" w:rsidRPr="00800921" w:rsidRDefault="00800921" w:rsidP="00800921">
      <w:pPr>
        <w:shd w:val="clear" w:color="auto" w:fill="FFFFFF"/>
        <w:spacing w:after="225"/>
        <w:contextualSpacing/>
        <w:jc w:val="both"/>
        <w:rPr>
          <w:rFonts w:cs="Arial"/>
          <w:b/>
        </w:rPr>
      </w:pPr>
      <w:r w:rsidRPr="00800921">
        <w:rPr>
          <w:rFonts w:cs="Arial"/>
          <w:b/>
        </w:rPr>
        <w:t>Administration</w:t>
      </w:r>
      <w:r w:rsidR="002E7307">
        <w:rPr>
          <w:rFonts w:cs="Arial"/>
          <w:b/>
        </w:rPr>
        <w:t xml:space="preserve"> and Office Management</w:t>
      </w:r>
      <w:r w:rsidRPr="00800921">
        <w:rPr>
          <w:rFonts w:cs="Arial"/>
          <w:b/>
        </w:rPr>
        <w:tab/>
      </w:r>
      <w:r w:rsidRPr="00800921">
        <w:rPr>
          <w:rFonts w:cs="Arial"/>
          <w:b/>
        </w:rPr>
        <w:tab/>
      </w:r>
    </w:p>
    <w:p w14:paraId="5AE99A8B" w14:textId="77777777" w:rsidR="00800921" w:rsidRPr="00800921" w:rsidRDefault="00800921" w:rsidP="00800921">
      <w:pPr>
        <w:shd w:val="clear" w:color="auto" w:fill="FFFFFF"/>
        <w:spacing w:after="225"/>
        <w:contextualSpacing/>
        <w:jc w:val="both"/>
        <w:rPr>
          <w:rFonts w:cs="Arial"/>
          <w:b/>
        </w:rPr>
      </w:pPr>
    </w:p>
    <w:p w14:paraId="348961EA" w14:textId="276CFD8C" w:rsidR="00800921" w:rsidRPr="00800921" w:rsidRDefault="00800921" w:rsidP="00800921">
      <w:pPr>
        <w:numPr>
          <w:ilvl w:val="0"/>
          <w:numId w:val="13"/>
        </w:numPr>
        <w:shd w:val="clear" w:color="auto" w:fill="FFFFFF"/>
        <w:spacing w:after="225"/>
        <w:contextualSpacing/>
        <w:jc w:val="both"/>
        <w:rPr>
          <w:rFonts w:cs="Arial"/>
          <w:bCs/>
        </w:rPr>
      </w:pPr>
      <w:r w:rsidRPr="00800921">
        <w:rPr>
          <w:rFonts w:cs="Arial"/>
          <w:bCs/>
        </w:rPr>
        <w:t>To establish, organise, manage, and maintain the office administration systems and procedures e.g., telephones, post, stationery supplies, office maintenance, etc.</w:t>
      </w:r>
    </w:p>
    <w:p w14:paraId="213C1EFE" w14:textId="57761E2A" w:rsidR="00800921" w:rsidRPr="00800921" w:rsidRDefault="00800921" w:rsidP="00800921">
      <w:pPr>
        <w:numPr>
          <w:ilvl w:val="0"/>
          <w:numId w:val="14"/>
        </w:numPr>
        <w:shd w:val="clear" w:color="auto" w:fill="FFFFFF"/>
        <w:spacing w:after="225"/>
        <w:contextualSpacing/>
        <w:jc w:val="both"/>
        <w:rPr>
          <w:rFonts w:cs="Arial"/>
          <w:bCs/>
        </w:rPr>
      </w:pPr>
      <w:r w:rsidRPr="00800921">
        <w:rPr>
          <w:rFonts w:cs="Arial"/>
          <w:bCs/>
        </w:rPr>
        <w:t>Manage and maintain filing systems both electronic and paper which may include databases, personnel, and legal records</w:t>
      </w:r>
    </w:p>
    <w:p w14:paraId="1BD49E3C" w14:textId="6BB93261" w:rsidR="00800921" w:rsidRPr="00800921" w:rsidRDefault="00800921" w:rsidP="00800921">
      <w:pPr>
        <w:numPr>
          <w:ilvl w:val="0"/>
          <w:numId w:val="13"/>
        </w:numPr>
        <w:shd w:val="clear" w:color="auto" w:fill="FFFFFF"/>
        <w:spacing w:after="225"/>
        <w:contextualSpacing/>
        <w:jc w:val="both"/>
        <w:rPr>
          <w:rFonts w:cs="Arial"/>
          <w:bCs/>
        </w:rPr>
      </w:pPr>
      <w:r w:rsidRPr="00800921">
        <w:rPr>
          <w:rFonts w:cs="Arial"/>
          <w:bCs/>
        </w:rPr>
        <w:lastRenderedPageBreak/>
        <w:t xml:space="preserve">To provide a reception service for the team based in the front reception area at Futures House, welcoming visitors to the office, taking and organising room bookings, as well as providing refreshments.  </w:t>
      </w:r>
    </w:p>
    <w:p w14:paraId="52B541FE" w14:textId="77777777" w:rsidR="00800921" w:rsidRPr="00800921" w:rsidRDefault="00800921" w:rsidP="00800921">
      <w:pPr>
        <w:numPr>
          <w:ilvl w:val="0"/>
          <w:numId w:val="13"/>
        </w:numPr>
        <w:shd w:val="clear" w:color="auto" w:fill="FFFFFF"/>
        <w:spacing w:after="225"/>
        <w:contextualSpacing/>
        <w:jc w:val="both"/>
        <w:rPr>
          <w:rFonts w:cs="Arial"/>
          <w:bCs/>
        </w:rPr>
      </w:pPr>
      <w:r w:rsidRPr="00800921">
        <w:rPr>
          <w:rFonts w:cs="Arial"/>
          <w:bCs/>
        </w:rPr>
        <w:t>Management of room bookings and hires in other building spaces that may be appropriate for renting out including marketing and development to identify other markets including complementary activities to improve income opportunities.</w:t>
      </w:r>
    </w:p>
    <w:p w14:paraId="6534F76A" w14:textId="77777777" w:rsidR="00800921" w:rsidRDefault="00800921" w:rsidP="00800921">
      <w:pPr>
        <w:shd w:val="clear" w:color="auto" w:fill="FFFFFF"/>
        <w:spacing w:after="225"/>
        <w:contextualSpacing/>
        <w:jc w:val="both"/>
        <w:rPr>
          <w:rFonts w:cs="Arial"/>
          <w:b/>
        </w:rPr>
      </w:pPr>
    </w:p>
    <w:p w14:paraId="37A6B219" w14:textId="3809C482" w:rsidR="00800921" w:rsidRPr="00800921" w:rsidRDefault="003D7993" w:rsidP="00800921">
      <w:pPr>
        <w:shd w:val="clear" w:color="auto" w:fill="FFFFFF"/>
        <w:spacing w:after="225"/>
        <w:contextualSpacing/>
        <w:jc w:val="both"/>
        <w:rPr>
          <w:rFonts w:cs="Arial"/>
          <w:b/>
        </w:rPr>
      </w:pPr>
      <w:r>
        <w:rPr>
          <w:rFonts w:cs="Arial"/>
          <w:b/>
        </w:rPr>
        <w:t>Finance &amp; Compliance Support</w:t>
      </w:r>
    </w:p>
    <w:p w14:paraId="110B4027" w14:textId="77777777" w:rsidR="00800921" w:rsidRPr="00800921" w:rsidRDefault="00800921" w:rsidP="00800921">
      <w:pPr>
        <w:shd w:val="clear" w:color="auto" w:fill="FFFFFF"/>
        <w:spacing w:after="225"/>
        <w:contextualSpacing/>
        <w:jc w:val="both"/>
        <w:rPr>
          <w:rFonts w:cs="Arial"/>
          <w:b/>
        </w:rPr>
      </w:pPr>
    </w:p>
    <w:p w14:paraId="61AC59BB" w14:textId="0E3D8574" w:rsidR="0079485D" w:rsidRDefault="0079485D" w:rsidP="0079485D">
      <w:pPr>
        <w:numPr>
          <w:ilvl w:val="0"/>
          <w:numId w:val="14"/>
        </w:numPr>
        <w:shd w:val="clear" w:color="auto" w:fill="FFFFFF"/>
        <w:spacing w:after="225"/>
        <w:contextualSpacing/>
        <w:jc w:val="both"/>
        <w:rPr>
          <w:rFonts w:cs="Arial"/>
          <w:bCs/>
        </w:rPr>
      </w:pPr>
      <w:r w:rsidRPr="00800921">
        <w:rPr>
          <w:rFonts w:cs="Arial"/>
          <w:bCs/>
        </w:rPr>
        <w:t>To assist in the financial administration duties as required to support the efficient delivery of services which include managing petty cash</w:t>
      </w:r>
      <w:r>
        <w:rPr>
          <w:rFonts w:cs="Arial"/>
          <w:bCs/>
        </w:rPr>
        <w:t xml:space="preserve">, process invoices, </w:t>
      </w:r>
      <w:r w:rsidR="00C12748">
        <w:rPr>
          <w:rFonts w:cs="Arial"/>
          <w:bCs/>
        </w:rPr>
        <w:t>expenses,</w:t>
      </w:r>
      <w:r w:rsidRPr="00800921">
        <w:rPr>
          <w:rFonts w:cs="Arial"/>
          <w:bCs/>
        </w:rPr>
        <w:t xml:space="preserve"> and produc</w:t>
      </w:r>
      <w:r w:rsidR="00310CB4">
        <w:rPr>
          <w:rFonts w:cs="Arial"/>
          <w:bCs/>
        </w:rPr>
        <w:t xml:space="preserve">e </w:t>
      </w:r>
      <w:r w:rsidRPr="00800921">
        <w:rPr>
          <w:rFonts w:cs="Arial"/>
          <w:bCs/>
        </w:rPr>
        <w:t>regular reports on expenses.</w:t>
      </w:r>
    </w:p>
    <w:p w14:paraId="39CD7C29" w14:textId="749BC6B3" w:rsidR="00C12748" w:rsidRDefault="00C12748" w:rsidP="0079485D">
      <w:pPr>
        <w:numPr>
          <w:ilvl w:val="0"/>
          <w:numId w:val="14"/>
        </w:numPr>
        <w:shd w:val="clear" w:color="auto" w:fill="FFFFFF"/>
        <w:spacing w:after="225"/>
        <w:contextualSpacing/>
        <w:jc w:val="both"/>
        <w:rPr>
          <w:rFonts w:cs="Arial"/>
          <w:bCs/>
        </w:rPr>
      </w:pPr>
      <w:r>
        <w:rPr>
          <w:rFonts w:cs="Arial"/>
          <w:bCs/>
        </w:rPr>
        <w:t>Assist in budgeting monitoring and procurement procedures</w:t>
      </w:r>
    </w:p>
    <w:p w14:paraId="3C2D78F3" w14:textId="0E9DFA30" w:rsidR="00BF6F5C" w:rsidRDefault="00BF6F5C" w:rsidP="0079485D">
      <w:pPr>
        <w:numPr>
          <w:ilvl w:val="0"/>
          <w:numId w:val="14"/>
        </w:numPr>
        <w:shd w:val="clear" w:color="auto" w:fill="FFFFFF"/>
        <w:spacing w:after="225"/>
        <w:contextualSpacing/>
        <w:jc w:val="both"/>
        <w:rPr>
          <w:rFonts w:cs="Arial"/>
          <w:bCs/>
        </w:rPr>
      </w:pPr>
      <w:r>
        <w:rPr>
          <w:rFonts w:cs="Arial"/>
          <w:bCs/>
        </w:rPr>
        <w:t xml:space="preserve">Maintain accurate compliance and finance records to report to the Charity Commission, Companies House and </w:t>
      </w:r>
      <w:proofErr w:type="gramStart"/>
      <w:r w:rsidR="00310CB4">
        <w:rPr>
          <w:rFonts w:cs="Arial"/>
          <w:bCs/>
        </w:rPr>
        <w:t xml:space="preserve">for </w:t>
      </w:r>
      <w:r w:rsidR="00BD174C">
        <w:rPr>
          <w:rFonts w:cs="Arial"/>
          <w:bCs/>
        </w:rPr>
        <w:t xml:space="preserve"> banking</w:t>
      </w:r>
      <w:proofErr w:type="gramEnd"/>
      <w:r w:rsidR="00BD174C">
        <w:rPr>
          <w:rFonts w:cs="Arial"/>
          <w:bCs/>
        </w:rPr>
        <w:t xml:space="preserve"> arrangements.</w:t>
      </w:r>
    </w:p>
    <w:p w14:paraId="343DD2DE" w14:textId="77777777" w:rsidR="00BD174C" w:rsidRDefault="00BD174C" w:rsidP="00BD174C">
      <w:pPr>
        <w:shd w:val="clear" w:color="auto" w:fill="FFFFFF"/>
        <w:spacing w:after="225"/>
        <w:contextualSpacing/>
        <w:jc w:val="both"/>
        <w:rPr>
          <w:rFonts w:cs="Arial"/>
          <w:bCs/>
        </w:rPr>
      </w:pPr>
    </w:p>
    <w:p w14:paraId="720EB6EE" w14:textId="296F4343" w:rsidR="00BD174C" w:rsidRPr="00800921" w:rsidRDefault="00BD174C" w:rsidP="00BD174C">
      <w:pPr>
        <w:shd w:val="clear" w:color="auto" w:fill="FFFFFF"/>
        <w:spacing w:after="225"/>
        <w:contextualSpacing/>
        <w:jc w:val="both"/>
        <w:rPr>
          <w:rFonts w:cs="Arial"/>
          <w:b/>
        </w:rPr>
      </w:pPr>
      <w:r>
        <w:rPr>
          <w:rFonts w:cs="Arial"/>
          <w:b/>
        </w:rPr>
        <w:t>Communications &amp; Engagement</w:t>
      </w:r>
    </w:p>
    <w:p w14:paraId="6AD93218" w14:textId="77777777" w:rsidR="00BD174C" w:rsidRPr="0079485D" w:rsidRDefault="00BD174C" w:rsidP="00BD174C">
      <w:pPr>
        <w:shd w:val="clear" w:color="auto" w:fill="FFFFFF"/>
        <w:spacing w:after="225"/>
        <w:contextualSpacing/>
        <w:jc w:val="both"/>
        <w:rPr>
          <w:rFonts w:cs="Arial"/>
          <w:bCs/>
        </w:rPr>
      </w:pPr>
    </w:p>
    <w:p w14:paraId="21FB0638" w14:textId="54D7462F" w:rsidR="00800921" w:rsidRPr="00800921" w:rsidRDefault="00800921" w:rsidP="00800921">
      <w:pPr>
        <w:numPr>
          <w:ilvl w:val="0"/>
          <w:numId w:val="14"/>
        </w:numPr>
        <w:shd w:val="clear" w:color="auto" w:fill="FFFFFF"/>
        <w:spacing w:after="225"/>
        <w:contextualSpacing/>
        <w:jc w:val="both"/>
        <w:rPr>
          <w:rFonts w:cs="Arial"/>
          <w:bCs/>
        </w:rPr>
      </w:pPr>
      <w:r w:rsidRPr="00800921">
        <w:rPr>
          <w:rFonts w:cs="Arial"/>
          <w:bCs/>
        </w:rPr>
        <w:t>Production of quarterly MFF newsletter, produce content and update the MFF website, as well as design and production of any internal communications and signage when required</w:t>
      </w:r>
    </w:p>
    <w:p w14:paraId="0001FFDB" w14:textId="3988C9B3" w:rsidR="00800921" w:rsidRPr="00265C85" w:rsidRDefault="00800921" w:rsidP="00265C85">
      <w:pPr>
        <w:numPr>
          <w:ilvl w:val="0"/>
          <w:numId w:val="14"/>
        </w:numPr>
        <w:shd w:val="clear" w:color="auto" w:fill="FFFFFF"/>
        <w:spacing w:after="225"/>
        <w:contextualSpacing/>
        <w:jc w:val="both"/>
        <w:rPr>
          <w:rFonts w:cs="Arial"/>
          <w:bCs/>
        </w:rPr>
      </w:pPr>
      <w:r w:rsidRPr="00800921">
        <w:rPr>
          <w:rFonts w:cs="Arial"/>
          <w:bCs/>
        </w:rPr>
        <w:t xml:space="preserve">Develop effective means of communication on behalf of the organisation with the local community and stakeholders by a range of means, e.g., Futures House Notice Boards, MFF website, and social media platforms </w:t>
      </w:r>
      <w:r w:rsidR="00265C85">
        <w:rPr>
          <w:rFonts w:cs="Arial"/>
          <w:bCs/>
        </w:rPr>
        <w:t>and w</w:t>
      </w:r>
      <w:r w:rsidRPr="00265C85">
        <w:rPr>
          <w:rFonts w:cs="Arial"/>
          <w:bCs/>
        </w:rPr>
        <w:t xml:space="preserve">orking collaboratively with other service/departments </w:t>
      </w:r>
      <w:r w:rsidR="004A6490" w:rsidRPr="00265C85">
        <w:rPr>
          <w:rFonts w:cs="Arial"/>
          <w:bCs/>
        </w:rPr>
        <w:t>and tenants</w:t>
      </w:r>
      <w:r w:rsidRPr="00265C85">
        <w:rPr>
          <w:rFonts w:cs="Arial"/>
          <w:bCs/>
        </w:rPr>
        <w:t xml:space="preserve"> to develop our communications including social media and local marketing campaigns and mailings</w:t>
      </w:r>
    </w:p>
    <w:p w14:paraId="791CA374" w14:textId="1BE77206" w:rsidR="00800921" w:rsidRDefault="00F90FE2" w:rsidP="00800921">
      <w:pPr>
        <w:numPr>
          <w:ilvl w:val="0"/>
          <w:numId w:val="14"/>
        </w:numPr>
        <w:shd w:val="clear" w:color="auto" w:fill="FFFFFF"/>
        <w:spacing w:after="225"/>
        <w:contextualSpacing/>
        <w:jc w:val="both"/>
        <w:rPr>
          <w:rFonts w:cs="Arial"/>
          <w:bCs/>
        </w:rPr>
      </w:pPr>
      <w:r>
        <w:rPr>
          <w:rFonts w:cs="Arial"/>
          <w:bCs/>
        </w:rPr>
        <w:t>Support co-ordination of events, training sessions</w:t>
      </w:r>
      <w:r w:rsidR="008075AD">
        <w:rPr>
          <w:rFonts w:cs="Arial"/>
          <w:bCs/>
        </w:rPr>
        <w:t xml:space="preserve"> and community activities</w:t>
      </w:r>
    </w:p>
    <w:p w14:paraId="498117C6" w14:textId="593642FD" w:rsidR="008075AD" w:rsidRPr="00800921" w:rsidRDefault="008075AD" w:rsidP="00800921">
      <w:pPr>
        <w:numPr>
          <w:ilvl w:val="0"/>
          <w:numId w:val="14"/>
        </w:numPr>
        <w:shd w:val="clear" w:color="auto" w:fill="FFFFFF"/>
        <w:spacing w:after="225"/>
        <w:contextualSpacing/>
        <w:jc w:val="both"/>
        <w:rPr>
          <w:rFonts w:cs="Arial"/>
          <w:bCs/>
        </w:rPr>
      </w:pPr>
      <w:r>
        <w:rPr>
          <w:rFonts w:cs="Arial"/>
          <w:bCs/>
        </w:rPr>
        <w:t>Assist in managing relationships with stakeholders, partners and community groups</w:t>
      </w:r>
    </w:p>
    <w:p w14:paraId="60896AF8" w14:textId="0D5140EE" w:rsidR="00F72059" w:rsidRDefault="00800921" w:rsidP="00800921">
      <w:pPr>
        <w:numPr>
          <w:ilvl w:val="0"/>
          <w:numId w:val="14"/>
        </w:numPr>
        <w:shd w:val="clear" w:color="auto" w:fill="FFFFFF"/>
        <w:spacing w:after="225"/>
        <w:contextualSpacing/>
        <w:jc w:val="both"/>
        <w:rPr>
          <w:rFonts w:cs="Arial"/>
          <w:bCs/>
        </w:rPr>
      </w:pPr>
      <w:r w:rsidRPr="00800921">
        <w:rPr>
          <w:rFonts w:cs="Arial"/>
          <w:bCs/>
        </w:rPr>
        <w:t>Responding to customer enquiries and complaints, reviewing, and updating MFF policies and procedures circulating when necessary.</w:t>
      </w:r>
    </w:p>
    <w:p w14:paraId="5C1A20A8" w14:textId="77777777" w:rsidR="00F72059" w:rsidRPr="00F72059" w:rsidRDefault="00F72059" w:rsidP="00F72059">
      <w:pPr>
        <w:shd w:val="clear" w:color="auto" w:fill="FFFFFF"/>
        <w:spacing w:after="225"/>
        <w:ind w:left="720"/>
        <w:contextualSpacing/>
        <w:jc w:val="both"/>
        <w:rPr>
          <w:rFonts w:cs="Arial"/>
          <w:bCs/>
        </w:rPr>
      </w:pPr>
    </w:p>
    <w:p w14:paraId="42EFD05E" w14:textId="1081B73B" w:rsidR="00800921" w:rsidRDefault="000B6D0D" w:rsidP="00800921">
      <w:pPr>
        <w:shd w:val="clear" w:color="auto" w:fill="FFFFFF"/>
        <w:spacing w:after="225"/>
        <w:contextualSpacing/>
        <w:jc w:val="both"/>
        <w:rPr>
          <w:rFonts w:cs="Arial"/>
          <w:b/>
        </w:rPr>
      </w:pPr>
      <w:r>
        <w:rPr>
          <w:rFonts w:cs="Arial"/>
          <w:b/>
        </w:rPr>
        <w:t>General</w:t>
      </w:r>
    </w:p>
    <w:p w14:paraId="1B0D87B9" w14:textId="1D41848B" w:rsidR="00F72059" w:rsidRDefault="00502393" w:rsidP="00F72059">
      <w:pPr>
        <w:numPr>
          <w:ilvl w:val="0"/>
          <w:numId w:val="14"/>
        </w:numPr>
        <w:shd w:val="clear" w:color="auto" w:fill="FFFFFF"/>
        <w:spacing w:after="225"/>
        <w:contextualSpacing/>
        <w:jc w:val="both"/>
        <w:rPr>
          <w:rFonts w:cs="Arial"/>
          <w:bCs/>
        </w:rPr>
      </w:pPr>
      <w:proofErr w:type="gramStart"/>
      <w:r>
        <w:rPr>
          <w:rFonts w:cs="Arial"/>
          <w:bCs/>
        </w:rPr>
        <w:t>Uphold and promote the charity’s values at all times</w:t>
      </w:r>
      <w:proofErr w:type="gramEnd"/>
      <w:r w:rsidR="00F72059" w:rsidRPr="00800921">
        <w:rPr>
          <w:rFonts w:cs="Arial"/>
          <w:bCs/>
        </w:rPr>
        <w:t>.</w:t>
      </w:r>
    </w:p>
    <w:p w14:paraId="2642C131" w14:textId="6F2AD228" w:rsidR="00800921" w:rsidRPr="00730EF1" w:rsidRDefault="00502393" w:rsidP="00800921">
      <w:pPr>
        <w:numPr>
          <w:ilvl w:val="0"/>
          <w:numId w:val="14"/>
        </w:numPr>
        <w:shd w:val="clear" w:color="auto" w:fill="FFFFFF"/>
        <w:spacing w:after="225"/>
        <w:contextualSpacing/>
        <w:jc w:val="both"/>
        <w:rPr>
          <w:rFonts w:cs="Arial"/>
          <w:bCs/>
        </w:rPr>
      </w:pPr>
      <w:r>
        <w:rPr>
          <w:rFonts w:cs="Arial"/>
          <w:bCs/>
        </w:rPr>
        <w:t>Work flexibly within a small team envi</w:t>
      </w:r>
      <w:r w:rsidR="00730EF1">
        <w:rPr>
          <w:rFonts w:cs="Arial"/>
          <w:bCs/>
        </w:rPr>
        <w:t>ronment</w:t>
      </w:r>
    </w:p>
    <w:p w14:paraId="47FDB2E4" w14:textId="77777777" w:rsidR="00800921" w:rsidRDefault="00800921" w:rsidP="00800921">
      <w:pPr>
        <w:numPr>
          <w:ilvl w:val="0"/>
          <w:numId w:val="18"/>
        </w:numPr>
        <w:shd w:val="clear" w:color="auto" w:fill="FFFFFF"/>
        <w:spacing w:after="225"/>
        <w:contextualSpacing/>
        <w:jc w:val="both"/>
        <w:rPr>
          <w:rFonts w:cs="Arial"/>
          <w:bCs/>
        </w:rPr>
      </w:pPr>
      <w:r w:rsidRPr="00800921">
        <w:rPr>
          <w:rFonts w:cs="Arial"/>
          <w:bCs/>
        </w:rPr>
        <w:lastRenderedPageBreak/>
        <w:t>Carry out all duties in accordance with the Equal Opportunities policy and in accordance with MFF’s commitment to high quality service provision to the customers.</w:t>
      </w:r>
    </w:p>
    <w:p w14:paraId="36F7E290" w14:textId="5E002E51" w:rsidR="00800921" w:rsidRDefault="00800921" w:rsidP="00800921">
      <w:pPr>
        <w:numPr>
          <w:ilvl w:val="0"/>
          <w:numId w:val="18"/>
        </w:numPr>
        <w:shd w:val="clear" w:color="auto" w:fill="FFFFFF"/>
        <w:spacing w:after="225"/>
        <w:contextualSpacing/>
        <w:jc w:val="both"/>
        <w:rPr>
          <w:rFonts w:cs="Arial"/>
          <w:bCs/>
        </w:rPr>
      </w:pPr>
      <w:r w:rsidRPr="00800921">
        <w:rPr>
          <w:rFonts w:cs="Arial"/>
          <w:bCs/>
        </w:rPr>
        <w:t>To attend training to support and deliver the requirement of the role</w:t>
      </w:r>
    </w:p>
    <w:p w14:paraId="5660A68F" w14:textId="4A2B3A4E" w:rsidR="00730EF1" w:rsidRPr="00800921" w:rsidRDefault="00730EF1" w:rsidP="00800921">
      <w:pPr>
        <w:numPr>
          <w:ilvl w:val="0"/>
          <w:numId w:val="18"/>
        </w:numPr>
        <w:shd w:val="clear" w:color="auto" w:fill="FFFFFF"/>
        <w:spacing w:after="225"/>
        <w:contextualSpacing/>
        <w:jc w:val="both"/>
        <w:rPr>
          <w:rFonts w:cs="Arial"/>
          <w:bCs/>
        </w:rPr>
      </w:pPr>
      <w:r>
        <w:rPr>
          <w:rFonts w:cs="Arial"/>
          <w:bCs/>
        </w:rPr>
        <w:t xml:space="preserve">Undertake </w:t>
      </w:r>
      <w:r w:rsidR="00496546">
        <w:rPr>
          <w:rFonts w:cs="Arial"/>
          <w:bCs/>
        </w:rPr>
        <w:t xml:space="preserve">any other reasonable duties as required by the Chief </w:t>
      </w:r>
      <w:proofErr w:type="spellStart"/>
      <w:r w:rsidR="00496546">
        <w:rPr>
          <w:rFonts w:cs="Arial"/>
          <w:bCs/>
        </w:rPr>
        <w:t>Exeutive</w:t>
      </w:r>
      <w:proofErr w:type="spellEnd"/>
    </w:p>
    <w:p w14:paraId="5EBB8561" w14:textId="77777777" w:rsidR="00800921" w:rsidRPr="00800921" w:rsidRDefault="00800921" w:rsidP="00800921">
      <w:pPr>
        <w:shd w:val="clear" w:color="auto" w:fill="FFFFFF"/>
        <w:spacing w:after="225"/>
        <w:contextualSpacing/>
        <w:jc w:val="both"/>
        <w:rPr>
          <w:rFonts w:cs="Arial"/>
          <w:b/>
        </w:rPr>
      </w:pPr>
    </w:p>
    <w:p w14:paraId="5AF8B6A0" w14:textId="77777777" w:rsidR="00800921" w:rsidRPr="00800921" w:rsidRDefault="00800921" w:rsidP="00800921">
      <w:pPr>
        <w:shd w:val="clear" w:color="auto" w:fill="FFFFFF"/>
        <w:spacing w:after="225"/>
        <w:contextualSpacing/>
        <w:jc w:val="both"/>
        <w:rPr>
          <w:rFonts w:cs="Arial"/>
          <w:bCs/>
          <w:i/>
          <w:iCs/>
        </w:rPr>
      </w:pPr>
      <w:r w:rsidRPr="00800921">
        <w:rPr>
          <w:rFonts w:cs="Arial"/>
          <w:bCs/>
          <w:i/>
          <w:iCs/>
        </w:rPr>
        <w:t>This list is not exhaustive or exclusive and you may be required to undertake any other reasonable duties from time to time.</w:t>
      </w:r>
    </w:p>
    <w:p w14:paraId="1282F08B" w14:textId="77777777" w:rsidR="00800921" w:rsidRPr="00800921" w:rsidRDefault="00800921" w:rsidP="00800921">
      <w:pPr>
        <w:shd w:val="clear" w:color="auto" w:fill="FFFFFF"/>
        <w:spacing w:after="225"/>
        <w:contextualSpacing/>
        <w:jc w:val="both"/>
        <w:rPr>
          <w:rFonts w:cs="Arial"/>
          <w:b/>
        </w:rPr>
      </w:pPr>
    </w:p>
    <w:p w14:paraId="4452C4DC" w14:textId="77777777" w:rsidR="00800921" w:rsidRPr="00800921" w:rsidRDefault="00800921" w:rsidP="00800921">
      <w:pPr>
        <w:shd w:val="clear" w:color="auto" w:fill="FFFFFF"/>
        <w:spacing w:after="225"/>
        <w:contextualSpacing/>
        <w:jc w:val="both"/>
        <w:rPr>
          <w:rFonts w:cs="Arial"/>
          <w:b/>
        </w:rPr>
      </w:pPr>
      <w:r w:rsidRPr="00800921">
        <w:rPr>
          <w:rFonts w:cs="Arial"/>
          <w:b/>
        </w:rPr>
        <w:t>Other Information</w:t>
      </w:r>
    </w:p>
    <w:p w14:paraId="365706E3" w14:textId="77777777" w:rsidR="00800921" w:rsidRPr="00800921" w:rsidRDefault="00800921" w:rsidP="00800921">
      <w:pPr>
        <w:shd w:val="clear" w:color="auto" w:fill="FFFFFF"/>
        <w:spacing w:after="225"/>
        <w:contextualSpacing/>
        <w:jc w:val="both"/>
        <w:rPr>
          <w:rFonts w:cs="Arial"/>
          <w:b/>
        </w:rPr>
      </w:pPr>
    </w:p>
    <w:p w14:paraId="48B214B8" w14:textId="43AFF992" w:rsidR="00E31A47" w:rsidRPr="00800921" w:rsidRDefault="00800921" w:rsidP="00800921">
      <w:pPr>
        <w:shd w:val="clear" w:color="auto" w:fill="FFFFFF"/>
        <w:spacing w:after="225"/>
        <w:contextualSpacing/>
        <w:jc w:val="both"/>
        <w:rPr>
          <w:rFonts w:cs="Arial"/>
          <w:bCs/>
        </w:rPr>
      </w:pPr>
      <w:r w:rsidRPr="00800921">
        <w:rPr>
          <w:rFonts w:cs="Arial"/>
          <w:bCs/>
        </w:rPr>
        <w:t>Hours</w:t>
      </w:r>
      <w:r w:rsidRPr="00800921">
        <w:rPr>
          <w:rFonts w:cs="Arial"/>
          <w:bCs/>
        </w:rPr>
        <w:tab/>
        <w:t>35 hours per week Monday to Friday, 9am to 5pm although some evening and weekend work may be required</w:t>
      </w:r>
    </w:p>
    <w:p w14:paraId="2B00869D" w14:textId="77777777" w:rsidR="00800921" w:rsidRDefault="00800921" w:rsidP="00800921">
      <w:pPr>
        <w:shd w:val="clear" w:color="auto" w:fill="FFFFFF"/>
        <w:spacing w:after="225"/>
        <w:contextualSpacing/>
        <w:jc w:val="both"/>
        <w:rPr>
          <w:rFonts w:cs="Arial"/>
          <w:b/>
        </w:rPr>
      </w:pPr>
    </w:p>
    <w:p w14:paraId="160DA8CE" w14:textId="630CE75F" w:rsidR="009D36BE" w:rsidRPr="00645869" w:rsidRDefault="009D36BE" w:rsidP="009D36BE">
      <w:pPr>
        <w:shd w:val="clear" w:color="auto" w:fill="FFFFFF"/>
        <w:spacing w:after="225"/>
        <w:contextualSpacing/>
        <w:jc w:val="both"/>
        <w:rPr>
          <w:rFonts w:cs="Arial"/>
          <w:b/>
        </w:rPr>
      </w:pPr>
      <w:bookmarkStart w:id="1" w:name="_Hlk199321767"/>
      <w:r w:rsidRPr="00645869">
        <w:rPr>
          <w:rFonts w:cs="Arial"/>
          <w:b/>
        </w:rPr>
        <w:t xml:space="preserve">Person Specification </w:t>
      </w:r>
    </w:p>
    <w:p w14:paraId="2511ACAC" w14:textId="77777777" w:rsidR="009D36BE" w:rsidRPr="00645869" w:rsidRDefault="009D36BE" w:rsidP="009D36BE">
      <w:pPr>
        <w:shd w:val="clear" w:color="auto" w:fill="FFFFFF"/>
        <w:spacing w:after="225"/>
        <w:contextualSpacing/>
        <w:jc w:val="both"/>
        <w:rPr>
          <w:rFonts w:cs="Arial"/>
          <w:shd w:val="clear" w:color="auto" w:fill="FFFFFF"/>
        </w:rPr>
      </w:pPr>
    </w:p>
    <w:p w14:paraId="321A010D" w14:textId="77777777" w:rsidR="009D36BE" w:rsidRPr="00645869" w:rsidRDefault="009D36BE" w:rsidP="009D36BE">
      <w:pPr>
        <w:rPr>
          <w:rFonts w:cs="Arial"/>
        </w:rPr>
      </w:pPr>
      <w:r w:rsidRPr="00645869">
        <w:rPr>
          <w:rFonts w:cs="Arial"/>
        </w:rPr>
        <w:t xml:space="preserve">This acts as the selection criteria and gives an outline of the types of </w:t>
      </w:r>
      <w:proofErr w:type="gramStart"/>
      <w:r w:rsidRPr="00645869">
        <w:rPr>
          <w:rFonts w:cs="Arial"/>
        </w:rPr>
        <w:t>person</w:t>
      </w:r>
      <w:proofErr w:type="gramEnd"/>
      <w:r w:rsidRPr="00645869">
        <w:rPr>
          <w:rFonts w:cs="Arial"/>
        </w:rPr>
        <w:t xml:space="preserve"> and the characteristics required to do the job. </w:t>
      </w:r>
    </w:p>
    <w:p w14:paraId="2AA71CE7" w14:textId="77777777" w:rsidR="009D36BE" w:rsidRPr="00645869" w:rsidRDefault="009D36BE" w:rsidP="009D36BE">
      <w:pPr>
        <w:rPr>
          <w:rFonts w:cs="Arial"/>
        </w:rPr>
      </w:pPr>
      <w:r w:rsidRPr="00645869">
        <w:rPr>
          <w:rFonts w:cs="Arial"/>
        </w:rPr>
        <w:t xml:space="preserve">Essential </w:t>
      </w:r>
      <w:r w:rsidRPr="00645869">
        <w:rPr>
          <w:rFonts w:cs="Arial"/>
        </w:rPr>
        <w:tab/>
        <w:t>(E)</w:t>
      </w:r>
      <w:proofErr w:type="gramStart"/>
      <w:r w:rsidRPr="00645869">
        <w:rPr>
          <w:rFonts w:cs="Arial"/>
        </w:rPr>
        <w:tab/>
        <w:t>:-</w:t>
      </w:r>
      <w:proofErr w:type="gramEnd"/>
      <w:r w:rsidRPr="00645869">
        <w:rPr>
          <w:rFonts w:cs="Arial"/>
        </w:rPr>
        <w:tab/>
        <w:t>without which candidate would be rejected</w:t>
      </w:r>
    </w:p>
    <w:p w14:paraId="680C80D7" w14:textId="77777777" w:rsidR="009D36BE" w:rsidRPr="00645869" w:rsidRDefault="009D36BE" w:rsidP="009D36BE">
      <w:pPr>
        <w:rPr>
          <w:rFonts w:cs="Arial"/>
        </w:rPr>
      </w:pPr>
      <w:r w:rsidRPr="00645869">
        <w:rPr>
          <w:rFonts w:cs="Arial"/>
        </w:rPr>
        <w:t>Desirable</w:t>
      </w:r>
      <w:r w:rsidRPr="00645869">
        <w:rPr>
          <w:rFonts w:cs="Arial"/>
        </w:rPr>
        <w:tab/>
        <w:t>(D)</w:t>
      </w:r>
      <w:proofErr w:type="gramStart"/>
      <w:r w:rsidRPr="00645869">
        <w:rPr>
          <w:rFonts w:cs="Arial"/>
        </w:rPr>
        <w:tab/>
        <w:t>:-</w:t>
      </w:r>
      <w:proofErr w:type="gramEnd"/>
      <w:r w:rsidRPr="00645869">
        <w:rPr>
          <w:rFonts w:cs="Arial"/>
        </w:rPr>
        <w:tab/>
        <w:t xml:space="preserve">useful for choosing between two good candidates </w:t>
      </w:r>
    </w:p>
    <w:p w14:paraId="42B7976A" w14:textId="77777777" w:rsidR="009D36BE" w:rsidRPr="00645869" w:rsidRDefault="009D36BE" w:rsidP="009D36BE">
      <w:pPr>
        <w:rPr>
          <w:rFonts w:cs="Arial"/>
          <w:b/>
        </w:rPr>
      </w:pPr>
    </w:p>
    <w:p w14:paraId="4E57FFE6" w14:textId="59D1C7C2" w:rsidR="009D36BE" w:rsidRPr="00645869" w:rsidRDefault="009D36BE" w:rsidP="009D36BE">
      <w:pPr>
        <w:rPr>
          <w:rFonts w:cs="Arial"/>
          <w:b/>
        </w:rPr>
      </w:pPr>
      <w:r w:rsidRPr="00645869">
        <w:rPr>
          <w:rFonts w:cs="Arial"/>
          <w:b/>
        </w:rPr>
        <w:t xml:space="preserve">Please ensure, when providing </w:t>
      </w:r>
      <w:r w:rsidR="009C1500">
        <w:rPr>
          <w:rFonts w:cs="Arial"/>
          <w:b/>
        </w:rPr>
        <w:t xml:space="preserve">your </w:t>
      </w:r>
      <w:r w:rsidR="009C1500" w:rsidRPr="009C1500">
        <w:rPr>
          <w:rFonts w:cs="Arial"/>
          <w:b/>
        </w:rPr>
        <w:t>Chronological CV</w:t>
      </w:r>
      <w:r w:rsidRPr="00645869">
        <w:rPr>
          <w:rFonts w:cs="Arial"/>
          <w:b/>
        </w:rPr>
        <w:t xml:space="preserve">, you give </w:t>
      </w:r>
      <w:r w:rsidRPr="00645869">
        <w:rPr>
          <w:rFonts w:cs="Arial"/>
          <w:b/>
          <w:u w:val="single"/>
        </w:rPr>
        <w:t>clear examples</w:t>
      </w:r>
      <w:r w:rsidRPr="00645869">
        <w:rPr>
          <w:rFonts w:cs="Arial"/>
          <w:b/>
        </w:rPr>
        <w:t xml:space="preserve"> with headings of how you meet the </w:t>
      </w:r>
      <w:r w:rsidRPr="00645869">
        <w:rPr>
          <w:rFonts w:cs="Arial"/>
          <w:b/>
          <w:u w:val="single"/>
        </w:rPr>
        <w:t>essential and desirable</w:t>
      </w:r>
      <w:r w:rsidRPr="00645869">
        <w:rPr>
          <w:rFonts w:cs="Arial"/>
          <w:b/>
        </w:rPr>
        <w:t xml:space="preserve"> criteria</w:t>
      </w:r>
      <w:bookmarkEnd w:id="1"/>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111"/>
      </w:tblGrid>
      <w:tr w:rsidR="00E82BAF" w:rsidRPr="00E82BAF" w14:paraId="19A3CBBB"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15886A2B" w14:textId="77777777" w:rsidR="00E82BAF" w:rsidRPr="00C37D36" w:rsidRDefault="00E82BAF" w:rsidP="00E82BAF">
            <w:pPr>
              <w:rPr>
                <w:rFonts w:cs="Arial"/>
                <w:b/>
                <w:bCs/>
              </w:rPr>
            </w:pPr>
            <w:r w:rsidRPr="00C37D36">
              <w:rPr>
                <w:rFonts w:cs="Arial"/>
                <w:b/>
                <w:bCs/>
              </w:rPr>
              <w:t>Essential/</w:t>
            </w:r>
          </w:p>
          <w:p w14:paraId="2D5DB556" w14:textId="77777777" w:rsidR="00E82BAF" w:rsidRPr="00E82BAF" w:rsidRDefault="00E82BAF" w:rsidP="00E82BAF">
            <w:pPr>
              <w:rPr>
                <w:rFonts w:cs="Arial"/>
              </w:rPr>
            </w:pPr>
            <w:r w:rsidRPr="00C37D36">
              <w:rPr>
                <w:rFonts w:cs="Arial"/>
                <w:b/>
                <w:bCs/>
              </w:rPr>
              <w:t>Desirable</w:t>
            </w:r>
          </w:p>
        </w:tc>
        <w:tc>
          <w:tcPr>
            <w:tcW w:w="8111" w:type="dxa"/>
            <w:tcBorders>
              <w:top w:val="single" w:sz="4" w:space="0" w:color="auto"/>
              <w:left w:val="single" w:sz="4" w:space="0" w:color="auto"/>
              <w:bottom w:val="single" w:sz="4" w:space="0" w:color="auto"/>
              <w:right w:val="single" w:sz="4" w:space="0" w:color="auto"/>
            </w:tcBorders>
            <w:hideMark/>
          </w:tcPr>
          <w:p w14:paraId="7F02632E" w14:textId="77777777" w:rsidR="00E82BAF" w:rsidRPr="00C37D36" w:rsidRDefault="00E82BAF" w:rsidP="00E82BAF">
            <w:pPr>
              <w:rPr>
                <w:rFonts w:cs="Arial"/>
                <w:b/>
                <w:bCs/>
              </w:rPr>
            </w:pPr>
            <w:r w:rsidRPr="00C37D36">
              <w:rPr>
                <w:rFonts w:cs="Arial"/>
                <w:b/>
                <w:bCs/>
              </w:rPr>
              <w:t>Criteria</w:t>
            </w:r>
          </w:p>
        </w:tc>
      </w:tr>
      <w:tr w:rsidR="00E82BAF" w:rsidRPr="00E82BAF" w14:paraId="39F01544"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tcPr>
          <w:p w14:paraId="3BCB8DB1" w14:textId="77777777" w:rsidR="00E82BAF" w:rsidRPr="00E82BAF" w:rsidRDefault="00E82BAF" w:rsidP="00E82BAF">
            <w:pPr>
              <w:rPr>
                <w:rFonts w:cs="Arial"/>
              </w:rPr>
            </w:pPr>
          </w:p>
        </w:tc>
        <w:tc>
          <w:tcPr>
            <w:tcW w:w="8111" w:type="dxa"/>
            <w:tcBorders>
              <w:top w:val="single" w:sz="4" w:space="0" w:color="auto"/>
              <w:left w:val="single" w:sz="4" w:space="0" w:color="auto"/>
              <w:bottom w:val="single" w:sz="4" w:space="0" w:color="auto"/>
              <w:right w:val="single" w:sz="4" w:space="0" w:color="auto"/>
            </w:tcBorders>
            <w:hideMark/>
          </w:tcPr>
          <w:p w14:paraId="0B078117" w14:textId="77777777" w:rsidR="00E82BAF" w:rsidRPr="00C37D36" w:rsidRDefault="00E82BAF" w:rsidP="00E82BAF">
            <w:pPr>
              <w:rPr>
                <w:rFonts w:cs="Arial"/>
                <w:b/>
                <w:bCs/>
              </w:rPr>
            </w:pPr>
            <w:r w:rsidRPr="00C37D36">
              <w:rPr>
                <w:rFonts w:cs="Arial"/>
                <w:b/>
                <w:bCs/>
              </w:rPr>
              <w:t>Skills, Abilities and Knowledge</w:t>
            </w:r>
          </w:p>
        </w:tc>
      </w:tr>
      <w:tr w:rsidR="00E82BAF" w:rsidRPr="00E82BAF" w14:paraId="76F7C3A3"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4A6C973C" w14:textId="77777777" w:rsidR="00E82BAF" w:rsidRPr="00E82BAF" w:rsidRDefault="00E82BAF" w:rsidP="00E82BAF">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42F2C837" w14:textId="77777777" w:rsidR="00E82BAF" w:rsidRPr="00E82BAF" w:rsidRDefault="00E82BAF" w:rsidP="00E82BAF">
            <w:pPr>
              <w:rPr>
                <w:rFonts w:cs="Arial"/>
              </w:rPr>
            </w:pPr>
            <w:r w:rsidRPr="00E82BAF">
              <w:rPr>
                <w:rFonts w:cs="Arial"/>
              </w:rPr>
              <w:t>An in-depth knowledge of office administration procedures</w:t>
            </w:r>
          </w:p>
        </w:tc>
      </w:tr>
      <w:tr w:rsidR="00E82BAF" w:rsidRPr="00E82BAF" w14:paraId="512CE4EA"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1A19465E" w14:textId="77777777" w:rsidR="00E82BAF" w:rsidRPr="00E82BAF" w:rsidRDefault="00E82BAF" w:rsidP="00E82BAF">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56AD4B41" w14:textId="302E30E1" w:rsidR="00E82BAF" w:rsidRPr="00E82BAF" w:rsidRDefault="00E82BAF" w:rsidP="00E82BAF">
            <w:pPr>
              <w:rPr>
                <w:rFonts w:cs="Arial"/>
              </w:rPr>
            </w:pPr>
            <w:r w:rsidRPr="00E82BAF">
              <w:rPr>
                <w:rFonts w:cs="Arial"/>
              </w:rPr>
              <w:t>Excellent</w:t>
            </w:r>
            <w:r w:rsidR="00A60E1C">
              <w:rPr>
                <w:rFonts w:cs="Arial"/>
              </w:rPr>
              <w:t xml:space="preserve"> personal,</w:t>
            </w:r>
            <w:r w:rsidRPr="00E82BAF">
              <w:rPr>
                <w:rFonts w:cs="Arial"/>
              </w:rPr>
              <w:t xml:space="preserve"> written and </w:t>
            </w:r>
            <w:r w:rsidR="00C37D36">
              <w:rPr>
                <w:rFonts w:cs="Arial"/>
              </w:rPr>
              <w:t>verbal</w:t>
            </w:r>
            <w:r w:rsidRPr="00E82BAF">
              <w:rPr>
                <w:rFonts w:cs="Arial"/>
              </w:rPr>
              <w:t xml:space="preserve"> communication skills </w:t>
            </w:r>
          </w:p>
        </w:tc>
      </w:tr>
      <w:tr w:rsidR="00E82BAF" w:rsidRPr="00E82BAF" w14:paraId="21BC8300"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4256B8DA" w14:textId="77777777" w:rsidR="00E82BAF" w:rsidRPr="00E82BAF" w:rsidRDefault="00E82BAF" w:rsidP="00E82BAF">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13FE66DA" w14:textId="77777777" w:rsidR="00E82BAF" w:rsidRPr="00E82BAF" w:rsidRDefault="00E82BAF" w:rsidP="00E82BAF">
            <w:pPr>
              <w:rPr>
                <w:rFonts w:cs="Arial"/>
              </w:rPr>
            </w:pPr>
            <w:r w:rsidRPr="00E82BAF">
              <w:rPr>
                <w:rFonts w:cs="Arial"/>
              </w:rPr>
              <w:t>Effective time management, self-motivation, and ability to achieve objectives against tight deadlines</w:t>
            </w:r>
          </w:p>
        </w:tc>
      </w:tr>
      <w:tr w:rsidR="00E82BAF" w:rsidRPr="00E82BAF" w14:paraId="2C5B1763"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57FA6D9E" w14:textId="77777777" w:rsidR="00E82BAF" w:rsidRPr="00E82BAF" w:rsidRDefault="00E82BAF" w:rsidP="00E82BAF">
            <w:pPr>
              <w:rPr>
                <w:rFonts w:cs="Arial"/>
              </w:rPr>
            </w:pPr>
            <w:r w:rsidRPr="00E82BAF">
              <w:rPr>
                <w:rFonts w:cs="Arial"/>
              </w:rPr>
              <w:lastRenderedPageBreak/>
              <w:t>E</w:t>
            </w:r>
          </w:p>
        </w:tc>
        <w:tc>
          <w:tcPr>
            <w:tcW w:w="8111" w:type="dxa"/>
            <w:tcBorders>
              <w:top w:val="single" w:sz="4" w:space="0" w:color="auto"/>
              <w:left w:val="single" w:sz="4" w:space="0" w:color="auto"/>
              <w:bottom w:val="single" w:sz="4" w:space="0" w:color="auto"/>
              <w:right w:val="single" w:sz="4" w:space="0" w:color="auto"/>
            </w:tcBorders>
            <w:hideMark/>
          </w:tcPr>
          <w:p w14:paraId="3D4C1F57" w14:textId="77777777" w:rsidR="00E82BAF" w:rsidRPr="00E82BAF" w:rsidRDefault="00E82BAF" w:rsidP="00E82BAF">
            <w:pPr>
              <w:rPr>
                <w:rFonts w:cs="Arial"/>
              </w:rPr>
            </w:pPr>
            <w:r w:rsidRPr="00E82BAF">
              <w:rPr>
                <w:rFonts w:cs="Arial"/>
              </w:rPr>
              <w:t>Excellent customer service skills, with confidence and ability to interact with the public, as well as external stakeholders.</w:t>
            </w:r>
          </w:p>
        </w:tc>
      </w:tr>
      <w:tr w:rsidR="00CA134A" w:rsidRPr="00E82BAF" w14:paraId="782C362A"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tcPr>
          <w:p w14:paraId="71BBDB4D" w14:textId="67D3568B" w:rsidR="00CA134A" w:rsidRPr="00E82BAF" w:rsidRDefault="00CA134A" w:rsidP="00CA134A">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tcPr>
          <w:p w14:paraId="4ED90F49" w14:textId="31AC085C" w:rsidR="00CA134A" w:rsidRPr="00E82BAF" w:rsidRDefault="00CA134A" w:rsidP="00CA134A">
            <w:pPr>
              <w:rPr>
                <w:rFonts w:cs="Arial"/>
              </w:rPr>
            </w:pPr>
            <w:r>
              <w:rPr>
                <w:rFonts w:cs="Arial"/>
              </w:rPr>
              <w:t>Strong organisational skills and ability to multitask</w:t>
            </w:r>
          </w:p>
        </w:tc>
      </w:tr>
      <w:tr w:rsidR="00CA134A" w:rsidRPr="00E82BAF" w14:paraId="5B091312"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3D9CEF15" w14:textId="77777777" w:rsidR="00CA134A" w:rsidRPr="00E82BAF" w:rsidRDefault="00CA134A" w:rsidP="00CA134A">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488CC25C" w14:textId="77777777" w:rsidR="00CA134A" w:rsidRPr="00E82BAF" w:rsidRDefault="00CA134A" w:rsidP="00CA134A">
            <w:pPr>
              <w:rPr>
                <w:rFonts w:cs="Arial"/>
              </w:rPr>
            </w:pPr>
            <w:r w:rsidRPr="00E82BAF">
              <w:rPr>
                <w:rFonts w:cs="Arial"/>
              </w:rPr>
              <w:t>Good intermediate ICT skills, Word, Excel, email and media</w:t>
            </w:r>
          </w:p>
        </w:tc>
      </w:tr>
      <w:tr w:rsidR="00CA134A" w:rsidRPr="00E82BAF" w14:paraId="3DE58A55"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062D769B" w14:textId="0D8AC257" w:rsidR="00CA134A" w:rsidRPr="00E82BAF" w:rsidRDefault="00CA134A" w:rsidP="00CA134A">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192BBC5A" w14:textId="09A5C2AB" w:rsidR="00CA134A" w:rsidRPr="00E82BAF" w:rsidRDefault="00CA134A" w:rsidP="00CA134A">
            <w:pPr>
              <w:rPr>
                <w:rFonts w:cs="Arial"/>
              </w:rPr>
            </w:pPr>
            <w:r w:rsidRPr="00E82BAF">
              <w:rPr>
                <w:rFonts w:cs="Arial"/>
              </w:rPr>
              <w:t>Experience of working in a busy office environment</w:t>
            </w:r>
            <w:r w:rsidRPr="00E82BAF">
              <w:rPr>
                <w:rFonts w:cs="Arial"/>
              </w:rPr>
              <w:t xml:space="preserve"> </w:t>
            </w:r>
          </w:p>
        </w:tc>
      </w:tr>
      <w:tr w:rsidR="00CA134A" w:rsidRPr="00E82BAF" w14:paraId="2C463EC9"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29F8BD37" w14:textId="5AAFCD85" w:rsidR="00CA134A" w:rsidRPr="00E82BAF" w:rsidRDefault="00CA134A" w:rsidP="00CA134A">
            <w:pPr>
              <w:rPr>
                <w:rFonts w:cs="Arial"/>
              </w:rPr>
            </w:pPr>
            <w:r>
              <w:rPr>
                <w:rFonts w:cs="Arial"/>
              </w:rPr>
              <w:t>D</w:t>
            </w:r>
          </w:p>
        </w:tc>
        <w:tc>
          <w:tcPr>
            <w:tcW w:w="8111" w:type="dxa"/>
            <w:tcBorders>
              <w:top w:val="single" w:sz="4" w:space="0" w:color="auto"/>
              <w:left w:val="single" w:sz="4" w:space="0" w:color="auto"/>
              <w:bottom w:val="single" w:sz="4" w:space="0" w:color="auto"/>
              <w:right w:val="single" w:sz="4" w:space="0" w:color="auto"/>
            </w:tcBorders>
            <w:hideMark/>
          </w:tcPr>
          <w:p w14:paraId="467FB4C2" w14:textId="3729D3D1" w:rsidR="00CA134A" w:rsidRPr="00E82BAF" w:rsidRDefault="00CA134A" w:rsidP="00CA134A">
            <w:pPr>
              <w:rPr>
                <w:rFonts w:cs="Arial"/>
              </w:rPr>
            </w:pPr>
            <w:r w:rsidRPr="00E82BAF">
              <w:rPr>
                <w:rFonts w:cs="Arial"/>
              </w:rPr>
              <w:t>Understanding of issues around regeneration of local communities</w:t>
            </w:r>
          </w:p>
        </w:tc>
      </w:tr>
      <w:tr w:rsidR="00CA134A" w:rsidRPr="00E82BAF" w14:paraId="1D4DC5BD"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1DE3635D" w14:textId="77777777" w:rsidR="00CA134A" w:rsidRPr="00E82BAF" w:rsidRDefault="00CA134A" w:rsidP="00CA134A">
            <w:pPr>
              <w:rPr>
                <w:rFonts w:cs="Arial"/>
              </w:rPr>
            </w:pPr>
            <w:r w:rsidRPr="00E82BAF">
              <w:rPr>
                <w:rFonts w:cs="Arial"/>
              </w:rPr>
              <w:t>D</w:t>
            </w:r>
          </w:p>
        </w:tc>
        <w:tc>
          <w:tcPr>
            <w:tcW w:w="8111" w:type="dxa"/>
            <w:tcBorders>
              <w:top w:val="single" w:sz="4" w:space="0" w:color="auto"/>
              <w:left w:val="single" w:sz="4" w:space="0" w:color="auto"/>
              <w:bottom w:val="single" w:sz="4" w:space="0" w:color="auto"/>
              <w:right w:val="single" w:sz="4" w:space="0" w:color="auto"/>
            </w:tcBorders>
            <w:hideMark/>
          </w:tcPr>
          <w:p w14:paraId="37679F0F" w14:textId="77777777" w:rsidR="00CA134A" w:rsidRPr="00E82BAF" w:rsidRDefault="00CA134A" w:rsidP="00CA134A">
            <w:pPr>
              <w:rPr>
                <w:rFonts w:cs="Arial"/>
              </w:rPr>
            </w:pPr>
            <w:r w:rsidRPr="00E82BAF">
              <w:rPr>
                <w:rFonts w:cs="Arial"/>
              </w:rPr>
              <w:t>Experience of working in a finance environment</w:t>
            </w:r>
          </w:p>
        </w:tc>
      </w:tr>
      <w:tr w:rsidR="00CA134A" w:rsidRPr="00E82BAF" w14:paraId="65100C03" w14:textId="77777777" w:rsidTr="00CA134A">
        <w:trPr>
          <w:trHeight w:val="888"/>
        </w:trPr>
        <w:tc>
          <w:tcPr>
            <w:tcW w:w="1384" w:type="dxa"/>
            <w:tcBorders>
              <w:top w:val="single" w:sz="4" w:space="0" w:color="auto"/>
              <w:left w:val="single" w:sz="4" w:space="0" w:color="auto"/>
              <w:bottom w:val="single" w:sz="4" w:space="0" w:color="auto"/>
              <w:right w:val="single" w:sz="4" w:space="0" w:color="auto"/>
            </w:tcBorders>
            <w:hideMark/>
          </w:tcPr>
          <w:p w14:paraId="4BA79B7B" w14:textId="77777777" w:rsidR="00CA134A" w:rsidRPr="00E82BAF" w:rsidRDefault="00CA134A" w:rsidP="00CA134A">
            <w:pPr>
              <w:rPr>
                <w:rFonts w:cs="Arial"/>
              </w:rPr>
            </w:pPr>
            <w:r w:rsidRPr="00E82BAF">
              <w:rPr>
                <w:rFonts w:cs="Arial"/>
              </w:rPr>
              <w:t>D</w:t>
            </w:r>
          </w:p>
        </w:tc>
        <w:tc>
          <w:tcPr>
            <w:tcW w:w="8111" w:type="dxa"/>
            <w:tcBorders>
              <w:top w:val="single" w:sz="4" w:space="0" w:color="auto"/>
              <w:left w:val="single" w:sz="4" w:space="0" w:color="auto"/>
              <w:bottom w:val="single" w:sz="4" w:space="0" w:color="auto"/>
              <w:right w:val="single" w:sz="4" w:space="0" w:color="auto"/>
            </w:tcBorders>
            <w:hideMark/>
          </w:tcPr>
          <w:p w14:paraId="7804A3E2" w14:textId="77777777" w:rsidR="00CA134A" w:rsidRPr="00E82BAF" w:rsidRDefault="00CA134A" w:rsidP="00CA134A">
            <w:pPr>
              <w:rPr>
                <w:rFonts w:cs="Arial"/>
              </w:rPr>
            </w:pPr>
            <w:r w:rsidRPr="00E82BAF">
              <w:rPr>
                <w:rFonts w:cs="Arial"/>
              </w:rPr>
              <w:t>Working with a broad range of people from different backgrounds in a busy environment, in a community-based setting</w:t>
            </w:r>
          </w:p>
        </w:tc>
      </w:tr>
      <w:tr w:rsidR="00CA134A" w:rsidRPr="00E82BAF" w14:paraId="6CBC26DE"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tcPr>
          <w:p w14:paraId="33A9B31F" w14:textId="77777777" w:rsidR="00CA134A" w:rsidRPr="00E82BAF" w:rsidRDefault="00CA134A" w:rsidP="00CA134A">
            <w:pPr>
              <w:rPr>
                <w:rFonts w:cs="Arial"/>
              </w:rPr>
            </w:pPr>
          </w:p>
        </w:tc>
        <w:tc>
          <w:tcPr>
            <w:tcW w:w="8111" w:type="dxa"/>
            <w:tcBorders>
              <w:top w:val="single" w:sz="4" w:space="0" w:color="auto"/>
              <w:left w:val="single" w:sz="4" w:space="0" w:color="auto"/>
              <w:bottom w:val="single" w:sz="4" w:space="0" w:color="auto"/>
              <w:right w:val="single" w:sz="4" w:space="0" w:color="auto"/>
            </w:tcBorders>
            <w:hideMark/>
          </w:tcPr>
          <w:p w14:paraId="1049728C" w14:textId="77777777" w:rsidR="00CA134A" w:rsidRPr="00A60E1C" w:rsidRDefault="00CA134A" w:rsidP="00CA134A">
            <w:pPr>
              <w:rPr>
                <w:rFonts w:cs="Arial"/>
                <w:b/>
                <w:bCs/>
              </w:rPr>
            </w:pPr>
            <w:r w:rsidRPr="00A60E1C">
              <w:rPr>
                <w:rFonts w:cs="Arial"/>
                <w:b/>
                <w:bCs/>
              </w:rPr>
              <w:t>Personal Attributes</w:t>
            </w:r>
          </w:p>
        </w:tc>
      </w:tr>
      <w:tr w:rsidR="00CA134A" w:rsidRPr="00E82BAF" w14:paraId="6CEE9A42"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5F51FCA4" w14:textId="77777777" w:rsidR="00CA134A" w:rsidRPr="00E82BAF" w:rsidRDefault="00CA134A" w:rsidP="00CA134A">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67561849" w14:textId="77777777" w:rsidR="00CA134A" w:rsidRPr="00E82BAF" w:rsidRDefault="00CA134A" w:rsidP="00CA134A">
            <w:pPr>
              <w:rPr>
                <w:rFonts w:cs="Arial"/>
              </w:rPr>
            </w:pPr>
            <w:r w:rsidRPr="00E82BAF">
              <w:rPr>
                <w:rFonts w:cs="Arial"/>
              </w:rPr>
              <w:t>Confident and flexible</w:t>
            </w:r>
          </w:p>
        </w:tc>
      </w:tr>
      <w:tr w:rsidR="00CA134A" w:rsidRPr="00E82BAF" w14:paraId="2A9C77F4"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18A0CBD7" w14:textId="77777777" w:rsidR="00CA134A" w:rsidRPr="00E82BAF" w:rsidRDefault="00CA134A" w:rsidP="00CA134A">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6BB8C64D" w14:textId="77777777" w:rsidR="00CA134A" w:rsidRPr="00E82BAF" w:rsidRDefault="00CA134A" w:rsidP="00CA134A">
            <w:pPr>
              <w:rPr>
                <w:rFonts w:cs="Arial"/>
              </w:rPr>
            </w:pPr>
            <w:r w:rsidRPr="00E82BAF">
              <w:rPr>
                <w:rFonts w:cs="Arial"/>
              </w:rPr>
              <w:t>Demonstrated capacity to work in a team and to deadline</w:t>
            </w:r>
          </w:p>
        </w:tc>
      </w:tr>
      <w:tr w:rsidR="00CA134A" w:rsidRPr="00E82BAF" w14:paraId="0850CBE0"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tcPr>
          <w:p w14:paraId="4FB28868" w14:textId="77777777" w:rsidR="00CA134A" w:rsidRPr="00E82BAF" w:rsidRDefault="00CA134A" w:rsidP="00CA134A">
            <w:pPr>
              <w:rPr>
                <w:rFonts w:cs="Arial"/>
              </w:rPr>
            </w:pPr>
          </w:p>
        </w:tc>
        <w:tc>
          <w:tcPr>
            <w:tcW w:w="8111" w:type="dxa"/>
            <w:tcBorders>
              <w:top w:val="single" w:sz="4" w:space="0" w:color="auto"/>
              <w:left w:val="single" w:sz="4" w:space="0" w:color="auto"/>
              <w:bottom w:val="single" w:sz="4" w:space="0" w:color="auto"/>
              <w:right w:val="single" w:sz="4" w:space="0" w:color="auto"/>
            </w:tcBorders>
            <w:hideMark/>
          </w:tcPr>
          <w:p w14:paraId="0F27E38A" w14:textId="77777777" w:rsidR="00CA134A" w:rsidRPr="00F95C78" w:rsidRDefault="00CA134A" w:rsidP="00CA134A">
            <w:pPr>
              <w:rPr>
                <w:rFonts w:cs="Arial"/>
                <w:b/>
                <w:bCs/>
              </w:rPr>
            </w:pPr>
            <w:r w:rsidRPr="00F95C78">
              <w:rPr>
                <w:rFonts w:cs="Arial"/>
                <w:b/>
                <w:bCs/>
              </w:rPr>
              <w:t>Other Requirements</w:t>
            </w:r>
          </w:p>
        </w:tc>
      </w:tr>
      <w:tr w:rsidR="00CA134A" w:rsidRPr="00E82BAF" w14:paraId="50E2142D" w14:textId="77777777" w:rsidTr="00CA134A">
        <w:trPr>
          <w:trHeight w:val="597"/>
        </w:trPr>
        <w:tc>
          <w:tcPr>
            <w:tcW w:w="1384" w:type="dxa"/>
            <w:tcBorders>
              <w:top w:val="single" w:sz="4" w:space="0" w:color="auto"/>
              <w:left w:val="single" w:sz="4" w:space="0" w:color="auto"/>
              <w:bottom w:val="single" w:sz="4" w:space="0" w:color="auto"/>
              <w:right w:val="single" w:sz="4" w:space="0" w:color="auto"/>
            </w:tcBorders>
            <w:hideMark/>
          </w:tcPr>
          <w:p w14:paraId="1EAA0055" w14:textId="77777777" w:rsidR="00CA134A" w:rsidRPr="00E82BAF" w:rsidRDefault="00CA134A" w:rsidP="00CA134A">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7ADB79F1" w14:textId="2A274DD6" w:rsidR="00CA134A" w:rsidRPr="00E82BAF" w:rsidRDefault="00CA134A" w:rsidP="00CA134A">
            <w:pPr>
              <w:rPr>
                <w:rFonts w:cs="Arial"/>
              </w:rPr>
            </w:pPr>
            <w:r w:rsidRPr="00E82BAF">
              <w:rPr>
                <w:rFonts w:cs="Arial"/>
              </w:rPr>
              <w:t>Commitment to implementing Equal Opportunities and the ability to integrate these into plans, strategies, and service delivery</w:t>
            </w:r>
          </w:p>
        </w:tc>
      </w:tr>
      <w:tr w:rsidR="00CA134A" w:rsidRPr="00E82BAF" w14:paraId="25882901" w14:textId="77777777" w:rsidTr="00CA134A">
        <w:trPr>
          <w:trHeight w:val="400"/>
        </w:trPr>
        <w:tc>
          <w:tcPr>
            <w:tcW w:w="1384" w:type="dxa"/>
            <w:tcBorders>
              <w:top w:val="single" w:sz="4" w:space="0" w:color="auto"/>
              <w:left w:val="single" w:sz="4" w:space="0" w:color="auto"/>
              <w:bottom w:val="single" w:sz="4" w:space="0" w:color="auto"/>
              <w:right w:val="single" w:sz="4" w:space="0" w:color="auto"/>
            </w:tcBorders>
            <w:hideMark/>
          </w:tcPr>
          <w:p w14:paraId="0C2CE57B" w14:textId="77777777" w:rsidR="00CA134A" w:rsidRPr="00E82BAF" w:rsidRDefault="00CA134A" w:rsidP="00CA134A">
            <w:pPr>
              <w:rPr>
                <w:rFonts w:cs="Arial"/>
              </w:rPr>
            </w:pPr>
            <w:r w:rsidRPr="00E82BAF">
              <w:rPr>
                <w:rFonts w:cs="Arial"/>
              </w:rPr>
              <w:t>E</w:t>
            </w:r>
          </w:p>
        </w:tc>
        <w:tc>
          <w:tcPr>
            <w:tcW w:w="8111" w:type="dxa"/>
            <w:tcBorders>
              <w:top w:val="single" w:sz="4" w:space="0" w:color="auto"/>
              <w:left w:val="single" w:sz="4" w:space="0" w:color="auto"/>
              <w:bottom w:val="single" w:sz="4" w:space="0" w:color="auto"/>
              <w:right w:val="single" w:sz="4" w:space="0" w:color="auto"/>
            </w:tcBorders>
            <w:hideMark/>
          </w:tcPr>
          <w:p w14:paraId="316C5F13" w14:textId="77777777" w:rsidR="00CA134A" w:rsidRPr="00E82BAF" w:rsidRDefault="00CA134A" w:rsidP="00CA134A">
            <w:pPr>
              <w:rPr>
                <w:rFonts w:cs="Arial"/>
              </w:rPr>
            </w:pPr>
            <w:r w:rsidRPr="00E82BAF">
              <w:rPr>
                <w:rFonts w:cs="Arial"/>
              </w:rPr>
              <w:t>Understanding of confidentiality</w:t>
            </w:r>
          </w:p>
        </w:tc>
      </w:tr>
    </w:tbl>
    <w:p w14:paraId="421263EA" w14:textId="77777777" w:rsidR="009D36BE" w:rsidRPr="00645869" w:rsidRDefault="009D36BE" w:rsidP="009D36BE">
      <w:pPr>
        <w:rPr>
          <w:rFonts w:cs="Arial"/>
        </w:rPr>
      </w:pPr>
    </w:p>
    <w:p w14:paraId="1AE822A7" w14:textId="77777777" w:rsidR="009D36BE" w:rsidRDefault="009D36BE"/>
    <w:sectPr w:rsidR="009D36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2154" w14:textId="77777777" w:rsidR="00A9049C" w:rsidRDefault="00A9049C" w:rsidP="00F673AC">
      <w:pPr>
        <w:spacing w:after="0" w:line="240" w:lineRule="auto"/>
      </w:pPr>
      <w:r>
        <w:separator/>
      </w:r>
    </w:p>
  </w:endnote>
  <w:endnote w:type="continuationSeparator" w:id="0">
    <w:p w14:paraId="7588F200" w14:textId="77777777" w:rsidR="00A9049C" w:rsidRDefault="00A9049C" w:rsidP="00F6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27494" w14:textId="77777777" w:rsidR="00A9049C" w:rsidRDefault="00A9049C" w:rsidP="00F673AC">
      <w:pPr>
        <w:spacing w:after="0" w:line="240" w:lineRule="auto"/>
      </w:pPr>
      <w:r>
        <w:separator/>
      </w:r>
    </w:p>
  </w:footnote>
  <w:footnote w:type="continuationSeparator" w:id="0">
    <w:p w14:paraId="1CC69A42" w14:textId="77777777" w:rsidR="00A9049C" w:rsidRDefault="00A9049C" w:rsidP="00F6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DD63" w14:textId="38D4E2ED" w:rsidR="00260590" w:rsidRDefault="00F673AC">
    <w:pPr>
      <w:pStyle w:val="Header"/>
    </w:pPr>
    <w:r>
      <w:rPr>
        <w:noProof/>
      </w:rPr>
      <w:drawing>
        <wp:anchor distT="0" distB="0" distL="114300" distR="114300" simplePos="0" relativeHeight="251658240" behindDoc="1" locked="0" layoutInCell="1" allowOverlap="1" wp14:anchorId="0D6A011F" wp14:editId="7DFCAC76">
          <wp:simplePos x="0" y="0"/>
          <wp:positionH relativeFrom="column">
            <wp:posOffset>1504950</wp:posOffset>
          </wp:positionH>
          <wp:positionV relativeFrom="paragraph">
            <wp:posOffset>23161</wp:posOffset>
          </wp:positionV>
          <wp:extent cx="2343150" cy="1171575"/>
          <wp:effectExtent l="0" t="0" r="0" b="9525"/>
          <wp:wrapTopAndBottom/>
          <wp:docPr id="210620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522A21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896FD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66848"/>
    <w:multiLevelType w:val="hybridMultilevel"/>
    <w:tmpl w:val="E3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4C97"/>
    <w:multiLevelType w:val="hybridMultilevel"/>
    <w:tmpl w:val="329A9E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D1DE6"/>
    <w:multiLevelType w:val="hybridMultilevel"/>
    <w:tmpl w:val="CFC8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E6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7A1A28"/>
    <w:multiLevelType w:val="hybridMultilevel"/>
    <w:tmpl w:val="51A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6429F"/>
    <w:multiLevelType w:val="hybridMultilevel"/>
    <w:tmpl w:val="8BA00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830AC6"/>
    <w:multiLevelType w:val="hybridMultilevel"/>
    <w:tmpl w:val="73BE9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221EC"/>
    <w:multiLevelType w:val="hybridMultilevel"/>
    <w:tmpl w:val="930E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82359"/>
    <w:multiLevelType w:val="hybridMultilevel"/>
    <w:tmpl w:val="7D4C69D2"/>
    <w:lvl w:ilvl="0" w:tplc="84F2C39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1B491C"/>
    <w:multiLevelType w:val="hybridMultilevel"/>
    <w:tmpl w:val="C1F4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36427"/>
    <w:multiLevelType w:val="hybridMultilevel"/>
    <w:tmpl w:val="FC20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5504B0"/>
    <w:multiLevelType w:val="hybridMultilevel"/>
    <w:tmpl w:val="16D2C668"/>
    <w:lvl w:ilvl="0" w:tplc="08090001">
      <w:start w:val="1"/>
      <w:numFmt w:val="bullet"/>
      <w:lvlText w:val=""/>
      <w:lvlJc w:val="left"/>
      <w:pPr>
        <w:tabs>
          <w:tab w:val="num" w:pos="720"/>
        </w:tabs>
        <w:ind w:left="720" w:hanging="360"/>
      </w:pPr>
      <w:rPr>
        <w:rFonts w:ascii="Symbol" w:hAnsi="Symbol" w:hint="default"/>
      </w:rPr>
    </w:lvl>
    <w:lvl w:ilvl="1" w:tplc="D30AC800">
      <w:numFmt w:val="bullet"/>
      <w:lvlText w:val="-"/>
      <w:lvlJc w:val="left"/>
      <w:pPr>
        <w:tabs>
          <w:tab w:val="num" w:pos="1440"/>
        </w:tabs>
        <w:ind w:left="1440" w:hanging="360"/>
      </w:pPr>
      <w:rPr>
        <w:rFonts w:ascii="Verdana" w:eastAsia="Times New Roman" w:hAnsi="Verdana"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23971"/>
    <w:multiLevelType w:val="multilevel"/>
    <w:tmpl w:val="E94A5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94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D210C7"/>
    <w:multiLevelType w:val="hybridMultilevel"/>
    <w:tmpl w:val="CD5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B57D6"/>
    <w:multiLevelType w:val="hybridMultilevel"/>
    <w:tmpl w:val="F378C7EA"/>
    <w:lvl w:ilvl="0" w:tplc="84F2C39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A71E1F"/>
    <w:multiLevelType w:val="multilevel"/>
    <w:tmpl w:val="76FE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5153028">
    <w:abstractNumId w:val="8"/>
  </w:num>
  <w:num w:numId="2" w16cid:durableId="1956406026">
    <w:abstractNumId w:val="12"/>
  </w:num>
  <w:num w:numId="3" w16cid:durableId="572130196">
    <w:abstractNumId w:val="5"/>
  </w:num>
  <w:num w:numId="4" w16cid:durableId="319192590">
    <w:abstractNumId w:val="15"/>
  </w:num>
  <w:num w:numId="5" w16cid:durableId="300886924">
    <w:abstractNumId w:val="8"/>
  </w:num>
  <w:num w:numId="6" w16cid:durableId="989284791">
    <w:abstractNumId w:val="11"/>
  </w:num>
  <w:num w:numId="7" w16cid:durableId="1778716962">
    <w:abstractNumId w:val="2"/>
  </w:num>
  <w:num w:numId="8" w16cid:durableId="750851667">
    <w:abstractNumId w:val="6"/>
  </w:num>
  <w:num w:numId="9" w16cid:durableId="1194490463">
    <w:abstractNumId w:val="16"/>
  </w:num>
  <w:num w:numId="10" w16cid:durableId="1584220135">
    <w:abstractNumId w:val="7"/>
  </w:num>
  <w:num w:numId="11" w16cid:durableId="1775436291">
    <w:abstractNumId w:val="4"/>
  </w:num>
  <w:num w:numId="12" w16cid:durableId="1024943882">
    <w:abstractNumId w:val="9"/>
  </w:num>
  <w:num w:numId="13" w16cid:durableId="140274163">
    <w:abstractNumId w:val="17"/>
  </w:num>
  <w:num w:numId="14" w16cid:durableId="379482269">
    <w:abstractNumId w:val="3"/>
  </w:num>
  <w:num w:numId="15" w16cid:durableId="1900313779">
    <w:abstractNumId w:val="13"/>
  </w:num>
  <w:num w:numId="16" w16cid:durableId="1956208830">
    <w:abstractNumId w:val="18"/>
  </w:num>
  <w:num w:numId="17" w16cid:durableId="1998731347">
    <w:abstractNumId w:val="14"/>
  </w:num>
  <w:num w:numId="18" w16cid:durableId="1771318972">
    <w:abstractNumId w:val="10"/>
  </w:num>
  <w:num w:numId="19" w16cid:durableId="639575595">
    <w:abstractNumId w:val="1"/>
  </w:num>
  <w:num w:numId="20" w16cid:durableId="94018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C"/>
    <w:rsid w:val="00043154"/>
    <w:rsid w:val="000B2379"/>
    <w:rsid w:val="000B6D0D"/>
    <w:rsid w:val="00126EE7"/>
    <w:rsid w:val="001C4A30"/>
    <w:rsid w:val="002142EC"/>
    <w:rsid w:val="002459E5"/>
    <w:rsid w:val="00260590"/>
    <w:rsid w:val="00265C85"/>
    <w:rsid w:val="00291781"/>
    <w:rsid w:val="002B2769"/>
    <w:rsid w:val="002E7307"/>
    <w:rsid w:val="00310CB4"/>
    <w:rsid w:val="00344876"/>
    <w:rsid w:val="0034697A"/>
    <w:rsid w:val="003A1A40"/>
    <w:rsid w:val="003C2BA9"/>
    <w:rsid w:val="003D7993"/>
    <w:rsid w:val="00467780"/>
    <w:rsid w:val="00491B06"/>
    <w:rsid w:val="00494C0B"/>
    <w:rsid w:val="00496546"/>
    <w:rsid w:val="004A03B4"/>
    <w:rsid w:val="004A6490"/>
    <w:rsid w:val="00502393"/>
    <w:rsid w:val="00503A1A"/>
    <w:rsid w:val="00531A3F"/>
    <w:rsid w:val="005A4359"/>
    <w:rsid w:val="005E447F"/>
    <w:rsid w:val="006021C5"/>
    <w:rsid w:val="00645869"/>
    <w:rsid w:val="00667128"/>
    <w:rsid w:val="00681BF6"/>
    <w:rsid w:val="006F1BA5"/>
    <w:rsid w:val="0072292C"/>
    <w:rsid w:val="00730EF1"/>
    <w:rsid w:val="007623EA"/>
    <w:rsid w:val="0076684E"/>
    <w:rsid w:val="0079485D"/>
    <w:rsid w:val="00800921"/>
    <w:rsid w:val="008075AD"/>
    <w:rsid w:val="00832BBD"/>
    <w:rsid w:val="008B3566"/>
    <w:rsid w:val="008C44B4"/>
    <w:rsid w:val="008F79B0"/>
    <w:rsid w:val="009053EF"/>
    <w:rsid w:val="009512FC"/>
    <w:rsid w:val="009C1500"/>
    <w:rsid w:val="009C1C07"/>
    <w:rsid w:val="009C5A7F"/>
    <w:rsid w:val="009C78D6"/>
    <w:rsid w:val="009D36BE"/>
    <w:rsid w:val="009D45F9"/>
    <w:rsid w:val="009E38DF"/>
    <w:rsid w:val="00A43DAD"/>
    <w:rsid w:val="00A57738"/>
    <w:rsid w:val="00A60E1C"/>
    <w:rsid w:val="00A66A06"/>
    <w:rsid w:val="00A772E3"/>
    <w:rsid w:val="00A9049C"/>
    <w:rsid w:val="00B01B5C"/>
    <w:rsid w:val="00B12EDB"/>
    <w:rsid w:val="00BA3D04"/>
    <w:rsid w:val="00BA5C26"/>
    <w:rsid w:val="00BD174C"/>
    <w:rsid w:val="00BF6F5C"/>
    <w:rsid w:val="00C12748"/>
    <w:rsid w:val="00C3573B"/>
    <w:rsid w:val="00C36A0D"/>
    <w:rsid w:val="00C37D36"/>
    <w:rsid w:val="00C94F61"/>
    <w:rsid w:val="00CA134A"/>
    <w:rsid w:val="00CD3E71"/>
    <w:rsid w:val="00CF249E"/>
    <w:rsid w:val="00D47E53"/>
    <w:rsid w:val="00D47F82"/>
    <w:rsid w:val="00D538D4"/>
    <w:rsid w:val="00D56187"/>
    <w:rsid w:val="00D97F73"/>
    <w:rsid w:val="00E2656A"/>
    <w:rsid w:val="00E31A47"/>
    <w:rsid w:val="00E82BAF"/>
    <w:rsid w:val="00F34B8F"/>
    <w:rsid w:val="00F673AC"/>
    <w:rsid w:val="00F72059"/>
    <w:rsid w:val="00F90FE2"/>
    <w:rsid w:val="00F95842"/>
    <w:rsid w:val="00F95C78"/>
    <w:rsid w:val="00FB7CD5"/>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6449"/>
  <w15:chartTrackingRefBased/>
  <w15:docId w15:val="{65896DE8-1DD4-4A03-8CC1-6F4932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C"/>
    <w:rPr>
      <w:rFonts w:eastAsiaTheme="majorEastAsia" w:cstheme="majorBidi"/>
      <w:color w:val="272727" w:themeColor="text1" w:themeTint="D8"/>
    </w:rPr>
  </w:style>
  <w:style w:type="paragraph" w:styleId="Title">
    <w:name w:val="Title"/>
    <w:basedOn w:val="Normal"/>
    <w:next w:val="Normal"/>
    <w:link w:val="TitleChar"/>
    <w:uiPriority w:val="10"/>
    <w:qFormat/>
    <w:rsid w:val="00F6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C"/>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C"/>
    <w:rPr>
      <w:i/>
      <w:iCs/>
      <w:color w:val="404040" w:themeColor="text1" w:themeTint="BF"/>
    </w:rPr>
  </w:style>
  <w:style w:type="paragraph" w:styleId="ListParagraph">
    <w:name w:val="List Paragraph"/>
    <w:basedOn w:val="Normal"/>
    <w:uiPriority w:val="34"/>
    <w:qFormat/>
    <w:rsid w:val="00F673AC"/>
    <w:pPr>
      <w:ind w:left="720"/>
      <w:contextualSpacing/>
    </w:pPr>
  </w:style>
  <w:style w:type="character" w:styleId="IntenseEmphasis">
    <w:name w:val="Intense Emphasis"/>
    <w:basedOn w:val="DefaultParagraphFont"/>
    <w:uiPriority w:val="21"/>
    <w:qFormat/>
    <w:rsid w:val="00F673AC"/>
    <w:rPr>
      <w:i/>
      <w:iCs/>
      <w:color w:val="0F4761" w:themeColor="accent1" w:themeShade="BF"/>
    </w:rPr>
  </w:style>
  <w:style w:type="paragraph" w:styleId="IntenseQuote">
    <w:name w:val="Intense Quote"/>
    <w:basedOn w:val="Normal"/>
    <w:next w:val="Normal"/>
    <w:link w:val="IntenseQuoteChar"/>
    <w:uiPriority w:val="30"/>
    <w:qFormat/>
    <w:rsid w:val="00F6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3AC"/>
    <w:rPr>
      <w:i/>
      <w:iCs/>
      <w:color w:val="0F4761" w:themeColor="accent1" w:themeShade="BF"/>
    </w:rPr>
  </w:style>
  <w:style w:type="character" w:styleId="IntenseReference">
    <w:name w:val="Intense Reference"/>
    <w:basedOn w:val="DefaultParagraphFont"/>
    <w:uiPriority w:val="32"/>
    <w:qFormat/>
    <w:rsid w:val="00F673AC"/>
    <w:rPr>
      <w:b/>
      <w:bCs/>
      <w:smallCaps/>
      <w:color w:val="0F4761" w:themeColor="accent1" w:themeShade="BF"/>
      <w:spacing w:val="5"/>
    </w:rPr>
  </w:style>
  <w:style w:type="character" w:styleId="Hyperlink">
    <w:name w:val="Hyperlink"/>
    <w:basedOn w:val="DefaultParagraphFont"/>
    <w:uiPriority w:val="99"/>
    <w:unhideWhenUsed/>
    <w:rsid w:val="00F673AC"/>
    <w:rPr>
      <w:color w:val="467886" w:themeColor="hyperlink"/>
      <w:u w:val="single"/>
    </w:rPr>
  </w:style>
  <w:style w:type="character" w:styleId="UnresolvedMention">
    <w:name w:val="Unresolved Mention"/>
    <w:basedOn w:val="DefaultParagraphFont"/>
    <w:uiPriority w:val="99"/>
    <w:semiHidden/>
    <w:unhideWhenUsed/>
    <w:rsid w:val="00F673AC"/>
    <w:rPr>
      <w:color w:val="605E5C"/>
      <w:shd w:val="clear" w:color="auto" w:fill="E1DFDD"/>
    </w:rPr>
  </w:style>
  <w:style w:type="paragraph" w:styleId="Header">
    <w:name w:val="header"/>
    <w:basedOn w:val="Normal"/>
    <w:link w:val="HeaderChar"/>
    <w:uiPriority w:val="99"/>
    <w:unhideWhenUsed/>
    <w:rsid w:val="00F6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3AC"/>
  </w:style>
  <w:style w:type="paragraph" w:styleId="ListBullet">
    <w:name w:val="List Bullet"/>
    <w:basedOn w:val="Normal"/>
    <w:uiPriority w:val="99"/>
    <w:unhideWhenUsed/>
    <w:rsid w:val="002E7307"/>
    <w:pPr>
      <w:numPr>
        <w:numId w:val="19"/>
      </w:numPr>
      <w:tabs>
        <w:tab w:val="clear" w:pos="360"/>
      </w:tabs>
      <w:spacing w:after="200" w:line="276" w:lineRule="auto"/>
      <w:ind w:left="0" w:firstLine="0"/>
      <w:contextualSpacing/>
    </w:pPr>
    <w:rPr>
      <w:rFonts w:eastAsiaTheme="minorEastAsia"/>
      <w:kern w:val="0"/>
      <w:sz w:val="22"/>
      <w:szCs w:val="22"/>
      <w:lang w:val="en-US"/>
      <w14:ligatures w14:val="none"/>
    </w:rPr>
  </w:style>
  <w:style w:type="paragraph" w:styleId="ListBullet2">
    <w:name w:val="List Bullet 2"/>
    <w:basedOn w:val="Normal"/>
    <w:uiPriority w:val="99"/>
    <w:unhideWhenUsed/>
    <w:rsid w:val="002E7307"/>
    <w:pPr>
      <w:numPr>
        <w:numId w:val="20"/>
      </w:numPr>
      <w:tabs>
        <w:tab w:val="clear" w:pos="720"/>
      </w:tabs>
      <w:spacing w:after="200" w:line="276" w:lineRule="auto"/>
      <w:ind w:left="0" w:firstLine="0"/>
      <w:contextualSpacing/>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7900">
      <w:bodyDiv w:val="1"/>
      <w:marLeft w:val="0"/>
      <w:marRight w:val="0"/>
      <w:marTop w:val="0"/>
      <w:marBottom w:val="0"/>
      <w:divBdr>
        <w:top w:val="none" w:sz="0" w:space="0" w:color="auto"/>
        <w:left w:val="none" w:sz="0" w:space="0" w:color="auto"/>
        <w:bottom w:val="none" w:sz="0" w:space="0" w:color="auto"/>
        <w:right w:val="none" w:sz="0" w:space="0" w:color="auto"/>
      </w:divBdr>
    </w:div>
    <w:div w:id="159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rshfarmfutu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Heng Khoo</cp:lastModifiedBy>
  <cp:revision>38</cp:revision>
  <dcterms:created xsi:type="dcterms:W3CDTF">2025-09-05T15:18:00Z</dcterms:created>
  <dcterms:modified xsi:type="dcterms:W3CDTF">2025-09-08T08:28:00Z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32f9aaca-923b-48eb-92a7-38979dc85ceb</vt:lpwstr>
  </property>
</Properties>
</file>